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0"/>
          <w:szCs w:val="20"/>
        </w:rPr>
      </w:pPr>
    </w:p>
    <w:p w:rsidR="00F4483C" w:rsidRDefault="00F4483C" w:rsidP="00F4483C">
      <w:pPr>
        <w:pStyle w:val="BodyText"/>
        <w:kinsoku w:val="0"/>
        <w:overflowPunct w:val="0"/>
        <w:rPr>
          <w:rFonts w:ascii="Times New Roman" w:hAnsi="Times New Roman" w:cs="Times New Roman"/>
          <w:sz w:val="24"/>
          <w:szCs w:val="24"/>
        </w:rPr>
      </w:pPr>
    </w:p>
    <w:p w:rsidR="00F4483C" w:rsidRPr="007050E3" w:rsidRDefault="00F4483C" w:rsidP="007050E3">
      <w:pPr>
        <w:pStyle w:val="BodyText"/>
        <w:kinsoku w:val="0"/>
        <w:overflowPunct w:val="0"/>
        <w:ind w:left="6754"/>
        <w:rPr>
          <w:rFonts w:ascii="Arial" w:hAnsi="Arial" w:cs="Arial"/>
          <w:b/>
          <w:color w:val="1F4E79" w:themeColor="accent1" w:themeShade="80"/>
          <w:w w:val="85"/>
          <w:sz w:val="40"/>
          <w:szCs w:val="32"/>
        </w:rPr>
      </w:pPr>
      <w:r w:rsidRPr="007050E3">
        <w:rPr>
          <w:b/>
          <w:noProof/>
          <w:color w:val="1F4E79" w:themeColor="accent1" w:themeShade="80"/>
          <w:sz w:val="40"/>
          <w:szCs w:val="32"/>
        </w:rPr>
        <mc:AlternateContent>
          <mc:Choice Requires="wps">
            <w:drawing>
              <wp:anchor distT="0" distB="0" distL="114300" distR="114300" simplePos="0" relativeHeight="251659264" behindDoc="0" locked="0" layoutInCell="0" allowOverlap="1" wp14:anchorId="7E5BECC1" wp14:editId="279694B0">
                <wp:simplePos x="0" y="0"/>
                <wp:positionH relativeFrom="page">
                  <wp:posOffset>449580</wp:posOffset>
                </wp:positionH>
                <wp:positionV relativeFrom="paragraph">
                  <wp:posOffset>-171450</wp:posOffset>
                </wp:positionV>
                <wp:extent cx="4127500" cy="4229100"/>
                <wp:effectExtent l="0" t="0" r="0" b="0"/>
                <wp:wrapNone/>
                <wp:docPr id="2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C45" w:rsidRDefault="00F97C45" w:rsidP="00F4483C">
                            <w:pPr>
                              <w:widowControl/>
                              <w:autoSpaceDE/>
                              <w:autoSpaceDN/>
                              <w:adjustRightInd/>
                              <w:spacing w:line="6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14B07" wp14:editId="39780BC2">
                                  <wp:extent cx="4152900"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52900" cy="4267200"/>
                                          </a:xfrm>
                                          <a:prstGeom prst="rect">
                                            <a:avLst/>
                                          </a:prstGeom>
                                          <a:noFill/>
                                          <a:ln>
                                            <a:noFill/>
                                          </a:ln>
                                        </pic:spPr>
                                      </pic:pic>
                                    </a:graphicData>
                                  </a:graphic>
                                </wp:inline>
                              </w:drawing>
                            </w:r>
                          </w:p>
                          <w:p w:rsidR="00F97C45" w:rsidRDefault="00F97C45" w:rsidP="00F4483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BECC1" id="Rectangle 2" o:spid="_x0000_s1026" style="position:absolute;left:0;text-align:left;margin-left:35.4pt;margin-top:-13.5pt;width:325pt;height:3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" o:allowincell="f" filled="f" stroked="f">
                <v:textbox inset="0,0,0,0">
                  <w:txbxContent>
                    <w:p w:rsidR="00F97C45" w:rsidRDefault="00F97C45" w:rsidP="00F4483C">
                      <w:pPr>
                        <w:widowControl/>
                        <w:autoSpaceDE/>
                        <w:autoSpaceDN/>
                        <w:adjustRightInd/>
                        <w:spacing w:line="6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14B07" wp14:editId="39780BC2">
                            <wp:extent cx="4152900"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52900" cy="4267200"/>
                                    </a:xfrm>
                                    <a:prstGeom prst="rect">
                                      <a:avLst/>
                                    </a:prstGeom>
                                    <a:noFill/>
                                    <a:ln>
                                      <a:noFill/>
                                    </a:ln>
                                  </pic:spPr>
                                </pic:pic>
                              </a:graphicData>
                            </a:graphic>
                          </wp:inline>
                        </w:drawing>
                      </w:r>
                    </w:p>
                    <w:p w:rsidR="00F97C45" w:rsidRDefault="00F97C45" w:rsidP="00F4483C">
                      <w:pPr>
                        <w:rPr>
                          <w:rFonts w:ascii="Times New Roman" w:hAnsi="Times New Roman" w:cs="Times New Roman"/>
                          <w:sz w:val="24"/>
                          <w:szCs w:val="24"/>
                        </w:rPr>
                      </w:pPr>
                    </w:p>
                  </w:txbxContent>
                </v:textbox>
                <w10:wrap anchorx="page"/>
              </v:rect>
            </w:pict>
          </mc:Fallback>
        </mc:AlternateContent>
      </w:r>
      <w:r w:rsidRPr="007050E3">
        <w:rPr>
          <w:rFonts w:ascii="Arial" w:hAnsi="Arial" w:cs="Arial"/>
          <w:b/>
          <w:color w:val="1F4E79" w:themeColor="accent1" w:themeShade="80"/>
          <w:w w:val="85"/>
          <w:sz w:val="40"/>
          <w:szCs w:val="32"/>
        </w:rPr>
        <w:t>ELECTRONIC PAYMENTS</w:t>
      </w:r>
    </w:p>
    <w:p w:rsidR="00F4483C" w:rsidRPr="00F4483C" w:rsidRDefault="00F4483C" w:rsidP="00F4483C">
      <w:pPr>
        <w:pStyle w:val="BodyText"/>
        <w:kinsoku w:val="0"/>
        <w:overflowPunct w:val="0"/>
        <w:spacing w:before="91"/>
        <w:ind w:left="6750"/>
        <w:rPr>
          <w:rFonts w:ascii="Arial" w:hAnsi="Arial" w:cs="Arial"/>
          <w:color w:val="000000" w:themeColor="text1"/>
          <w:w w:val="85"/>
          <w:sz w:val="25"/>
          <w:szCs w:val="25"/>
        </w:rPr>
      </w:pPr>
      <w:r w:rsidRPr="00F4483C">
        <w:rPr>
          <w:rFonts w:ascii="Arial" w:hAnsi="Arial" w:cs="Arial"/>
          <w:color w:val="000000" w:themeColor="text1"/>
          <w:w w:val="85"/>
          <w:sz w:val="25"/>
          <w:szCs w:val="25"/>
        </w:rPr>
        <w:t>REDUCE PAPERWORK</w:t>
      </w:r>
    </w:p>
    <w:p w:rsidR="00F4483C" w:rsidRPr="00F4483C" w:rsidRDefault="00F4483C" w:rsidP="00F4483C">
      <w:pPr>
        <w:pStyle w:val="BodyText"/>
        <w:kinsoku w:val="0"/>
        <w:overflowPunct w:val="0"/>
        <w:spacing w:before="91"/>
        <w:ind w:left="6750"/>
        <w:rPr>
          <w:rFonts w:ascii="Arial" w:hAnsi="Arial" w:cs="Arial"/>
          <w:color w:val="000000" w:themeColor="text1"/>
          <w:w w:val="85"/>
          <w:sz w:val="25"/>
          <w:szCs w:val="25"/>
        </w:rPr>
      </w:pPr>
      <w:r w:rsidRPr="00F4483C">
        <w:rPr>
          <w:rFonts w:ascii="Arial" w:hAnsi="Arial" w:cs="Arial"/>
          <w:color w:val="000000" w:themeColor="text1"/>
          <w:w w:val="85"/>
          <w:sz w:val="25"/>
          <w:szCs w:val="25"/>
        </w:rPr>
        <w:t>ENSURE ACCURACY</w:t>
      </w:r>
    </w:p>
    <w:p w:rsidR="00F4483C" w:rsidRPr="00F4483C" w:rsidRDefault="00F4483C" w:rsidP="00F4483C">
      <w:pPr>
        <w:pStyle w:val="BodyText"/>
        <w:kinsoku w:val="0"/>
        <w:overflowPunct w:val="0"/>
        <w:spacing w:before="91"/>
        <w:ind w:left="6750"/>
        <w:rPr>
          <w:rFonts w:ascii="Arial" w:hAnsi="Arial" w:cs="Arial"/>
          <w:color w:val="000000" w:themeColor="text1"/>
          <w:w w:val="85"/>
          <w:sz w:val="25"/>
          <w:szCs w:val="25"/>
        </w:rPr>
      </w:pPr>
      <w:r w:rsidRPr="00F4483C">
        <w:rPr>
          <w:rFonts w:ascii="Arial" w:hAnsi="Arial" w:cs="Arial"/>
          <w:color w:val="000000" w:themeColor="text1"/>
          <w:w w:val="85"/>
          <w:sz w:val="25"/>
          <w:szCs w:val="25"/>
        </w:rPr>
        <w:t>PROVIDE SECURITY</w:t>
      </w:r>
    </w:p>
    <w:p w:rsidR="00F4483C" w:rsidRPr="00F4483C" w:rsidRDefault="00F4483C" w:rsidP="00F4483C">
      <w:pPr>
        <w:pStyle w:val="BodyText"/>
        <w:kinsoku w:val="0"/>
        <w:overflowPunct w:val="0"/>
        <w:spacing w:before="91"/>
        <w:ind w:left="6750"/>
        <w:rPr>
          <w:rFonts w:ascii="Arial" w:hAnsi="Arial" w:cs="Arial"/>
          <w:color w:val="000000" w:themeColor="text1"/>
          <w:w w:val="85"/>
          <w:sz w:val="25"/>
          <w:szCs w:val="25"/>
        </w:rPr>
      </w:pPr>
      <w:r w:rsidRPr="00F4483C">
        <w:rPr>
          <w:rFonts w:ascii="Arial" w:hAnsi="Arial" w:cs="Arial"/>
          <w:color w:val="000000" w:themeColor="text1"/>
          <w:w w:val="85"/>
          <w:sz w:val="25"/>
          <w:szCs w:val="25"/>
        </w:rPr>
        <w:t>DECREASE COST</w:t>
      </w:r>
    </w:p>
    <w:p w:rsidR="00F4483C" w:rsidRPr="00F4483C" w:rsidRDefault="00F4483C" w:rsidP="00F4483C">
      <w:pPr>
        <w:pStyle w:val="BodyText"/>
        <w:kinsoku w:val="0"/>
        <w:overflowPunct w:val="0"/>
        <w:spacing w:before="91"/>
        <w:ind w:left="6750"/>
        <w:rPr>
          <w:rFonts w:ascii="Arial" w:hAnsi="Arial" w:cs="Arial"/>
          <w:color w:val="000000" w:themeColor="text1"/>
          <w:w w:val="85"/>
          <w:sz w:val="25"/>
          <w:szCs w:val="25"/>
        </w:rPr>
      </w:pPr>
      <w:r w:rsidRPr="00F4483C">
        <w:rPr>
          <w:rFonts w:ascii="Arial" w:hAnsi="Arial" w:cs="Arial"/>
          <w:color w:val="000000" w:themeColor="text1"/>
          <w:w w:val="85"/>
          <w:sz w:val="25"/>
          <w:szCs w:val="25"/>
        </w:rPr>
        <w:t>SAVE TIME</w:t>
      </w:r>
    </w:p>
    <w:p w:rsidR="00F4483C" w:rsidRPr="00F4483C" w:rsidRDefault="00F4483C" w:rsidP="00F4483C">
      <w:pPr>
        <w:pStyle w:val="BodyText"/>
        <w:kinsoku w:val="0"/>
        <w:overflowPunct w:val="0"/>
        <w:spacing w:before="91"/>
        <w:ind w:left="7551" w:firstLine="369"/>
        <w:rPr>
          <w:rFonts w:ascii="Arial" w:hAnsi="Arial" w:cs="Arial"/>
          <w:color w:val="000000" w:themeColor="text1"/>
          <w:w w:val="85"/>
          <w:sz w:val="25"/>
          <w:szCs w:val="25"/>
        </w:rPr>
      </w:pPr>
    </w:p>
    <w:p w:rsidR="00F4483C" w:rsidRDefault="00F4483C" w:rsidP="00F4483C">
      <w:pPr>
        <w:pStyle w:val="BodyText"/>
        <w:kinsoku w:val="0"/>
        <w:overflowPunct w:val="0"/>
        <w:rPr>
          <w:rFonts w:ascii="Arial" w:hAnsi="Arial" w:cs="Arial"/>
          <w:sz w:val="28"/>
          <w:szCs w:val="28"/>
        </w:rPr>
      </w:pPr>
    </w:p>
    <w:p w:rsidR="00F4483C" w:rsidRDefault="00F4483C" w:rsidP="00F4483C">
      <w:pPr>
        <w:pStyle w:val="BodyText"/>
        <w:kinsoku w:val="0"/>
        <w:overflowPunct w:val="0"/>
        <w:rPr>
          <w:rFonts w:ascii="Arial" w:hAnsi="Arial" w:cs="Arial"/>
          <w:sz w:val="28"/>
          <w:szCs w:val="28"/>
        </w:rPr>
      </w:pPr>
    </w:p>
    <w:p w:rsidR="0015367A" w:rsidRDefault="0015367A"/>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Default="00F4483C"/>
    <w:p w:rsidR="00F4483C" w:rsidRPr="00FE01C2" w:rsidRDefault="00F4483C">
      <w:pPr>
        <w:rPr>
          <w14:shadow w14:blurRad="50800" w14:dist="50800" w14:dir="5400000" w14:sx="0" w14:sy="0" w14:kx="0" w14:ky="0" w14:algn="ctr">
            <w14:srgbClr w14:val="000000"/>
          </w14:shadow>
        </w:rPr>
      </w:pPr>
    </w:p>
    <w:p w:rsidR="00F4483C" w:rsidRDefault="00F4483C"/>
    <w:p w:rsidR="00F4483C" w:rsidRDefault="00F4483C"/>
    <w:p w:rsidR="00F4483C" w:rsidRDefault="00F4483C"/>
    <w:p w:rsidR="00F4483C" w:rsidRDefault="00F4483C"/>
    <w:p w:rsidR="00F4483C" w:rsidRDefault="00F4483C"/>
    <w:p w:rsidR="00F4483C" w:rsidRDefault="00F4483C"/>
    <w:p w:rsidR="00F4483C" w:rsidRDefault="00FE01C2">
      <w:r w:rsidRPr="00F4483C">
        <w:rPr>
          <w:rFonts w:ascii="Arial" w:hAnsi="Arial" w:cs="Arial"/>
          <w:noProof/>
          <w:sz w:val="28"/>
          <w:szCs w:val="28"/>
        </w:rPr>
        <w:lastRenderedPageBreak/>
        <mc:AlternateContent>
          <mc:Choice Requires="wpg">
            <w:drawing>
              <wp:anchor distT="0" distB="0" distL="114300" distR="114300" simplePos="0" relativeHeight="251661312" behindDoc="1" locked="0" layoutInCell="0" allowOverlap="1" wp14:anchorId="2139948C" wp14:editId="3904903B">
                <wp:simplePos x="0" y="0"/>
                <wp:positionH relativeFrom="page">
                  <wp:posOffset>76200</wp:posOffset>
                </wp:positionH>
                <wp:positionV relativeFrom="page">
                  <wp:posOffset>541020</wp:posOffset>
                </wp:positionV>
                <wp:extent cx="7319645" cy="8450580"/>
                <wp:effectExtent l="57150" t="0" r="52705" b="121920"/>
                <wp:wrapNone/>
                <wp:docPr id="1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9645" cy="8450580"/>
                          <a:chOff x="8" y="825"/>
                          <a:chExt cx="11527" cy="14222"/>
                        </a:xfrm>
                        <a:noFill/>
                        <a:effectLst>
                          <a:outerShdw blurRad="50800" dist="50800" dir="5400000" algn="ctr" rotWithShape="0">
                            <a:srgbClr val="000000"/>
                          </a:outerShdw>
                        </a:effectLst>
                      </wpg:grpSpPr>
                      <wps:wsp>
                        <wps:cNvPr id="195" name="Freeform 4"/>
                        <wps:cNvSpPr>
                          <a:spLocks/>
                        </wps:cNvSpPr>
                        <wps:spPr bwMode="auto">
                          <a:xfrm>
                            <a:off x="728" y="825"/>
                            <a:ext cx="10800" cy="14220"/>
                          </a:xfrm>
                          <a:custGeom>
                            <a:avLst/>
                            <a:gdLst>
                              <a:gd name="T0" fmla="*/ 0 w 10800"/>
                              <a:gd name="T1" fmla="*/ 14220 h 14220"/>
                              <a:gd name="T2" fmla="*/ 10800 w 10800"/>
                              <a:gd name="T3" fmla="*/ 14220 h 14220"/>
                              <a:gd name="T4" fmla="*/ 10800 w 10800"/>
                              <a:gd name="T5" fmla="*/ 0 h 14220"/>
                              <a:gd name="T6" fmla="*/ 0 w 10800"/>
                              <a:gd name="T7" fmla="*/ 0 h 14220"/>
                              <a:gd name="T8" fmla="*/ 0 w 10800"/>
                              <a:gd name="T9" fmla="*/ 14220 h 14220"/>
                            </a:gdLst>
                            <a:ahLst/>
                            <a:cxnLst>
                              <a:cxn ang="0">
                                <a:pos x="T0" y="T1"/>
                              </a:cxn>
                              <a:cxn ang="0">
                                <a:pos x="T2" y="T3"/>
                              </a:cxn>
                              <a:cxn ang="0">
                                <a:pos x="T4" y="T5"/>
                              </a:cxn>
                              <a:cxn ang="0">
                                <a:pos x="T6" y="T7"/>
                              </a:cxn>
                              <a:cxn ang="0">
                                <a:pos x="T8" y="T9"/>
                              </a:cxn>
                            </a:cxnLst>
                            <a:rect l="0" t="0" r="r" b="b"/>
                            <a:pathLst>
                              <a:path w="10800" h="14220">
                                <a:moveTo>
                                  <a:pt x="0" y="14220"/>
                                </a:moveTo>
                                <a:lnTo>
                                  <a:pt x="10800" y="14220"/>
                                </a:lnTo>
                                <a:lnTo>
                                  <a:pt x="10800" y="0"/>
                                </a:lnTo>
                                <a:lnTo>
                                  <a:pt x="0" y="0"/>
                                </a:lnTo>
                                <a:lnTo>
                                  <a:pt x="0" y="142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5"/>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29" y="825"/>
                            <a:ext cx="9460" cy="42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6"/>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175" y="825"/>
                            <a:ext cx="1360" cy="142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29" y="5087"/>
                            <a:ext cx="9460" cy="9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99" name="Freeform 8"/>
                        <wps:cNvSpPr>
                          <a:spLocks/>
                        </wps:cNvSpPr>
                        <wps:spPr bwMode="auto">
                          <a:xfrm>
                            <a:off x="8" y="8297"/>
                            <a:ext cx="1656" cy="20"/>
                          </a:xfrm>
                          <a:custGeom>
                            <a:avLst/>
                            <a:gdLst>
                              <a:gd name="T0" fmla="*/ 0 w 1656"/>
                              <a:gd name="T1" fmla="*/ 0 h 20"/>
                              <a:gd name="T2" fmla="*/ 1656 w 1656"/>
                              <a:gd name="T3" fmla="*/ 0 h 20"/>
                            </a:gdLst>
                            <a:ahLst/>
                            <a:cxnLst>
                              <a:cxn ang="0">
                                <a:pos x="T0" y="T1"/>
                              </a:cxn>
                              <a:cxn ang="0">
                                <a:pos x="T2" y="T3"/>
                              </a:cxn>
                            </a:cxnLst>
                            <a:rect l="0" t="0" r="r" b="b"/>
                            <a:pathLst>
                              <a:path w="1656" h="20">
                                <a:moveTo>
                                  <a:pt x="0" y="0"/>
                                </a:moveTo>
                                <a:lnTo>
                                  <a:pt x="1656" y="0"/>
                                </a:lnTo>
                              </a:path>
                            </a:pathLst>
                          </a:custGeom>
                          <a:grpFill/>
                          <a:ln w="11430">
                            <a:solidFill>
                              <a:srgbClr val="FFFFFF"/>
                            </a:solidFill>
                            <a:round/>
                            <a:headEnd/>
                            <a:tailEnd/>
                          </a:ln>
                          <a:extLst/>
                        </wps:spPr>
                        <wps:bodyPr rot="0" vert="horz" wrap="square" lIns="91440" tIns="45720" rIns="91440" bIns="45720" anchor="t" anchorCtr="0" upright="1">
                          <a:noAutofit/>
                        </wps:bodyPr>
                      </wps:wsp>
                      <wps:wsp>
                        <wps:cNvPr id="200" name="Freeform 9"/>
                        <wps:cNvSpPr>
                          <a:spLocks/>
                        </wps:cNvSpPr>
                        <wps:spPr bwMode="auto">
                          <a:xfrm>
                            <a:off x="1767" y="8250"/>
                            <a:ext cx="97" cy="95"/>
                          </a:xfrm>
                          <a:custGeom>
                            <a:avLst/>
                            <a:gdLst>
                              <a:gd name="T0" fmla="*/ 65 w 97"/>
                              <a:gd name="T1" fmla="*/ 0 h 95"/>
                              <a:gd name="T2" fmla="*/ 37 w 97"/>
                              <a:gd name="T3" fmla="*/ 2 h 95"/>
                              <a:gd name="T4" fmla="*/ 17 w 97"/>
                              <a:gd name="T5" fmla="*/ 10 h 95"/>
                              <a:gd name="T6" fmla="*/ 4 w 97"/>
                              <a:gd name="T7" fmla="*/ 24 h 95"/>
                              <a:gd name="T8" fmla="*/ 0 w 97"/>
                              <a:gd name="T9" fmla="*/ 42 h 95"/>
                              <a:gd name="T10" fmla="*/ 3 w 97"/>
                              <a:gd name="T11" fmla="*/ 65 h 95"/>
                              <a:gd name="T12" fmla="*/ 16 w 97"/>
                              <a:gd name="T13" fmla="*/ 83 h 95"/>
                              <a:gd name="T14" fmla="*/ 34 w 97"/>
                              <a:gd name="T15" fmla="*/ 93 h 95"/>
                              <a:gd name="T16" fmla="*/ 48 w 97"/>
                              <a:gd name="T17" fmla="*/ 95 h 95"/>
                              <a:gd name="T18" fmla="*/ 69 w 97"/>
                              <a:gd name="T19" fmla="*/ 90 h 95"/>
                              <a:gd name="T20" fmla="*/ 86 w 97"/>
                              <a:gd name="T21" fmla="*/ 76 h 95"/>
                              <a:gd name="T22" fmla="*/ 96 w 97"/>
                              <a:gd name="T23" fmla="*/ 57 h 95"/>
                              <a:gd name="T24" fmla="*/ 92 w 97"/>
                              <a:gd name="T25" fmla="*/ 31 h 95"/>
                              <a:gd name="T26" fmla="*/ 82 w 97"/>
                              <a:gd name="T27" fmla="*/ 12 h 95"/>
                              <a:gd name="T28" fmla="*/ 65 w 97"/>
                              <a:gd name="T29"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5">
                                <a:moveTo>
                                  <a:pt x="65" y="0"/>
                                </a:moveTo>
                                <a:lnTo>
                                  <a:pt x="37" y="2"/>
                                </a:lnTo>
                                <a:lnTo>
                                  <a:pt x="17" y="10"/>
                                </a:lnTo>
                                <a:lnTo>
                                  <a:pt x="4" y="24"/>
                                </a:lnTo>
                                <a:lnTo>
                                  <a:pt x="0" y="42"/>
                                </a:lnTo>
                                <a:lnTo>
                                  <a:pt x="3" y="65"/>
                                </a:lnTo>
                                <a:lnTo>
                                  <a:pt x="16" y="83"/>
                                </a:lnTo>
                                <a:lnTo>
                                  <a:pt x="34" y="93"/>
                                </a:lnTo>
                                <a:lnTo>
                                  <a:pt x="48" y="95"/>
                                </a:lnTo>
                                <a:lnTo>
                                  <a:pt x="69" y="90"/>
                                </a:lnTo>
                                <a:lnTo>
                                  <a:pt x="86" y="76"/>
                                </a:lnTo>
                                <a:lnTo>
                                  <a:pt x="96" y="57"/>
                                </a:lnTo>
                                <a:lnTo>
                                  <a:pt x="92" y="31"/>
                                </a:lnTo>
                                <a:lnTo>
                                  <a:pt x="82" y="12"/>
                                </a:lnTo>
                                <a:lnTo>
                                  <a:pt x="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0"/>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61" y="13597"/>
                            <a:ext cx="9060" cy="9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2E3097" id="Group 3" o:spid="_x0000_s1026" style="position:absolute;margin-left:6pt;margin-top:42.6pt;width:576.35pt;height:665.4pt;z-index:-251655168;mso-position-horizontal-relative:page;mso-position-vertical-relative:page" coordorigin="8,825" coordsize="11527,142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" o:allowincell="f">
                <v:shape id="Freeform 4" o:spid="_x0000_s1027" style="position:absolute;left:728;top:825;width:10800;height:14220;visibility:visible;mso-wrap-style:square;v-text-anchor:top" coordsize="10800,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Cc8UA&#10;AADcAAAADwAAAGRycy9kb3ducmV2LnhtbERPTWsCMRC9F/ofwhR6q1m1Fl2NIsWChR6siuht3Iyb&#10;xc1kSVJ3+++bQqG3ebzPmS06W4sb+VA5VtDvZSCIC6crLhXsd29PYxAhImusHZOCbwqwmN/fzTDX&#10;ruVPum1jKVIIhxwVmBibXMpQGLIYeq4hTtzFeYsxQV9K7bFN4baWgyx7kRYrTg0GG3o1VFy3X1bB&#10;8+owHB2X7yv/cZ6Y9XBzOhbtSanHh245BRGpi//iP/dap/mTEfw+ky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sJzxQAAANwAAAAPAAAAAAAAAAAAAAAAAJgCAABkcnMv&#10;ZG93bnJldi54bWxQSwUGAAAAAAQABAD1AAAAigMAAAAA&#10;" path="m,14220r10800,l10800,,,,,14220xe" filled="f" stroked="f">
                  <v:path arrowok="t" o:connecttype="custom" o:connectlocs="0,14220;10800,14220;10800,0;0,0;0,142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729;top:825;width:9460;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bM3EAAAA3AAAAA8AAABkcnMvZG93bnJldi54bWxEj8FqwzAQRO+B/oPYQm6JXGOM60YxIWBo&#10;oD3E7Qcs1tZyba2MpSTu31eFQm67zMzb2V212FFcafa9YwVP2wQEcet0z52Cz496U4DwAVnj6JgU&#10;/JCHav+w2mGp3Y3PdG1CJyKEfYkKTAhTKaVvDVn0WzcRR+3LzRZDXOdO6hlvEW5HmSZJLi32HC8Y&#10;nOhoqB2ai42Ud25Pw/fR1AfKLmkW6iJ9q5VaPy6HFxCBlnA3/6dfdaz/nMPfM3EC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pbM3EAAAA3AAAAA8AAAAAAAAAAAAAAAAA&#10;nwIAAGRycy9kb3ducmV2LnhtbFBLBQYAAAAABAAEAPcAAACQAwAAAAA=&#10;">
                  <v:imagedata r:id="rId14" o:title="" recolortarget="#1b456c [1444]"/>
                </v:shape>
                <v:shape id="Picture 6" o:spid="_x0000_s1029" type="#_x0000_t75" style="position:absolute;left:10175;top:825;width:1360;height:1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HNXDAAAA3AAAAA8AAABkcnMvZG93bnJldi54bWxET01rwkAQvRf6H5YpeBHdVLStMRspRakH&#10;L7UeehyyYzaYnU2zq4n++q4g9DaP9znZsre1OFPrK8cKnscJCOLC6YpLBfvv9egNhA/IGmvHpOBC&#10;Hpb540OGqXYdf9F5F0oRQ9inqMCE0KRS+sKQRT92DXHkDq61GCJsS6lb7GK4reUkSV6kxYpjg8GG&#10;PgwVx93JKnCz33o9/WTeXjV3Q3/dGLn6UWrw1L8vQATqw7/47t7oOH/+Crd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Mc1cMAAADcAAAADwAAAAAAAAAAAAAAAACf&#10;AgAAZHJzL2Rvd25yZXYueG1sUEsFBgAAAAAEAAQA9wAAAI8DAAAAAA==&#10;">
                  <v:imagedata r:id="rId15" o:title="" recolortarget="#1b456c [1444]"/>
                </v:shape>
                <v:shape id="Picture 7" o:spid="_x0000_s1030" type="#_x0000_t75" style="position:absolute;left:729;top:5087;width:9460;height:9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66HjEAAAA3AAAAA8AAABkcnMvZG93bnJldi54bWxEj0+LwkAMxe+C32HIghfRqYKiXUcRYbEX&#10;D/7Da+hk27KdTOnM1u633xwEbwnv5b1fNrve1aqjNlSeDcymCSji3NuKCwO369dkBSpEZIu1ZzLw&#10;RwF22+Fgg6n1Tz5Td4mFkhAOKRooY2xSrUNeksMw9Q2xaN++dRhlbQttW3xKuKv1PEmW2mHF0lBi&#10;Q4eS8p/LrzOwWNvmrotTlriuuobscVwsx0djRh/9/hNUpD6+za/rzAr+WmjlGZlA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66HjEAAAA3AAAAA8AAAAAAAAAAAAAAAAA&#10;nwIAAGRycy9kb3ducmV2LnhtbFBLBQYAAAAABAAEAPcAAACQAwAAAAA=&#10;">
                  <v:imagedata r:id="rId16" o:title="" recolortarget="#1b456c [1444]"/>
                </v:shape>
                <v:shape id="Freeform 8" o:spid="_x0000_s1031" style="position:absolute;left:8;top:8297;width:1656;height:20;visibility:visible;mso-wrap-style:square;v-text-anchor:top" coordsize="16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HUcEA&#10;AADcAAAADwAAAGRycy9kb3ducmV2LnhtbERP32vCMBB+H+x/CDfwbaYTlLUaRQaCgiCz4vPR3JrO&#10;5lKbWNv/3giDvd3H9/MWq97WoqPWV44VfIwTEMSF0xWXCk755v0ThA/IGmvHpGAgD6vl68sCM+3u&#10;/E3dMZQihrDPUIEJocmk9IUhi37sGuLI/bjWYoiwLaVu8R7DbS0nSTKTFiuODQYb+jJUXI43q2Bv&#10;fg/pWV/PO+lmQ2OmQ5V3g1Kjt349BxGoD//iP/dWx/lp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x1HBAAAA3AAAAA8AAAAAAAAAAAAAAAAAmAIAAGRycy9kb3du&#10;cmV2LnhtbFBLBQYAAAAABAAEAPUAAACGAwAAAAA=&#10;" path="m,l1656,e" filled="f" strokecolor="white" strokeweight=".9pt">
                  <v:path arrowok="t" o:connecttype="custom" o:connectlocs="0,0;1656,0" o:connectangles="0,0"/>
                </v:shape>
                <v:shape id="Freeform 9" o:spid="_x0000_s1032" style="position:absolute;left:1767;top:8250;width:97;height:95;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4sQA&#10;AADcAAAADwAAAGRycy9kb3ducmV2LnhtbESPQYvCMBSE7wv+h/AEL6KpuqhUo0hFd9nDgtWLt0fz&#10;bIvNS2mi1n9vFoQ9DjPzDbNct6YSd2pcaVnBaBiBIM6sLjlXcDruBnMQziNrrCyTgic5WK86H0uM&#10;tX3wge6pz0WAsItRQeF9HUvpsoIMuqGtiYN3sY1BH2STS93gI8BNJcdRNJUGSw4LBdaUFJRd05tR&#10;cEm+PmUyTpPDcT/7mfzq7XnT3yrV67abBQhPrf8Pv9vfWkEgwt+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neLEAAAA3AAAAA8AAAAAAAAAAAAAAAAAmAIAAGRycy9k&#10;b3ducmV2LnhtbFBLBQYAAAAABAAEAPUAAACJAwAAAAA=&#10;" path="m65,l37,2,17,10,4,24,,42,3,65,16,83,34,93r14,2l69,90,86,76,96,57,92,31,82,12,65,xe" filled="f" stroked="f">
                  <v:path arrowok="t" o:connecttype="custom" o:connectlocs="65,0;37,2;17,10;4,24;0,42;3,65;16,83;34,93;48,95;69,90;86,76;96,57;92,31;82,12;65,0" o:connectangles="0,0,0,0,0,0,0,0,0,0,0,0,0,0,0"/>
                </v:shape>
                <v:shape id="Picture 10" o:spid="_x0000_s1033" type="#_x0000_t75" style="position:absolute;left:1761;top:13597;width:906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XcTGAAAA3AAAAA8AAABkcnMvZG93bnJldi54bWxEj0FrwkAUhO+C/2F5Qi+hbrQgbXQVsQRK&#10;DkLV4vWRfWaj2bchu9W0v74rFDwOM/MNs1j1thFX6nztWMFknIIgLp2uuVJw2OfPryB8QNbYOCYF&#10;P+RhtRwOFphpd+NPuu5CJSKEfYYKTAhtJqUvDVn0Y9cSR+/kOoshyq6SusNbhNtGTtN0Ji3WHBcM&#10;trQxVF5231ZBQludHL/ezuuXIi9MXvwm+8O7Uk+jfj0HEagPj/B/+0MrmKYTu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9dxMYAAADcAAAADwAAAAAAAAAAAAAA&#10;AACfAgAAZHJzL2Rvd25yZXYueG1sUEsFBgAAAAAEAAQA9wAAAJIDAAAAAA==&#10;">
                  <v:imagedata r:id="rId17" o:title="" recolortarget="#1b456c [1444]"/>
                </v:shape>
                <w10:wrap anchorx="page" anchory="page"/>
              </v:group>
            </w:pict>
          </mc:Fallback>
        </mc:AlternateContent>
      </w: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Pr="00F4483C" w:rsidRDefault="00F4483C" w:rsidP="00F4483C">
      <w:pPr>
        <w:rPr>
          <w:rFonts w:ascii="Arial" w:hAnsi="Arial" w:cs="Arial"/>
          <w:noProof/>
          <w:color w:val="FFFFFF" w:themeColor="background1"/>
          <w:sz w:val="28"/>
          <w:szCs w:val="28"/>
        </w:rPr>
      </w:pPr>
      <w:r w:rsidRPr="00F4483C">
        <w:rPr>
          <w:rFonts w:ascii="Arial" w:hAnsi="Arial" w:cs="Arial"/>
          <w:noProof/>
          <w:color w:val="FFFFFF" w:themeColor="background1"/>
          <w:sz w:val="28"/>
          <w:szCs w:val="28"/>
        </w:rPr>
        <w:t>SIGN UP TODAY</w:t>
      </w: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F4483C" w:rsidRDefault="00F4483C" w:rsidP="00F4483C">
      <w:pPr>
        <w:rPr>
          <w:noProof/>
        </w:rPr>
      </w:pPr>
    </w:p>
    <w:p w:rsidR="007050E3" w:rsidRDefault="007050E3" w:rsidP="00F4483C">
      <w:pPr>
        <w:tabs>
          <w:tab w:val="left" w:pos="2628"/>
        </w:tabs>
        <w:rPr>
          <w:rFonts w:ascii="Arial" w:hAnsi="Arial" w:cs="Arial"/>
          <w:noProof/>
          <w:color w:val="FFFFFF" w:themeColor="background1"/>
          <w:sz w:val="28"/>
          <w:szCs w:val="28"/>
        </w:rPr>
      </w:pPr>
    </w:p>
    <w:p w:rsidR="007050E3" w:rsidRDefault="007050E3" w:rsidP="00F4483C">
      <w:pPr>
        <w:tabs>
          <w:tab w:val="left" w:pos="2628"/>
        </w:tabs>
        <w:rPr>
          <w:rFonts w:ascii="Arial" w:hAnsi="Arial" w:cs="Arial"/>
          <w:noProof/>
          <w:color w:val="FFFFFF" w:themeColor="background1"/>
          <w:sz w:val="28"/>
          <w:szCs w:val="28"/>
        </w:rPr>
      </w:pPr>
    </w:p>
    <w:p w:rsidR="00AA1051" w:rsidRDefault="00F4483C" w:rsidP="00F4483C">
      <w:pPr>
        <w:tabs>
          <w:tab w:val="left" w:pos="2628"/>
        </w:tabs>
        <w:rPr>
          <w:rFonts w:ascii="Arial" w:hAnsi="Arial" w:cs="Arial"/>
          <w:noProof/>
          <w:sz w:val="28"/>
          <w:szCs w:val="28"/>
        </w:rPr>
      </w:pPr>
      <w:r w:rsidRPr="00F4483C">
        <w:rPr>
          <w:rFonts w:ascii="Arial" w:hAnsi="Arial" w:cs="Arial"/>
          <w:noProof/>
          <w:color w:val="FFFFFF" w:themeColor="background1"/>
          <w:sz w:val="28"/>
          <w:szCs w:val="28"/>
        </w:rPr>
        <w:t>» FASTER » SIMPLER » SAFER our updated, step-by-step guide to the most efﬁcient and cost-effective way for employers to remit child support withholding payments. This booklet outlines new legal requirements for electronic payments and details the easy-to-follow process of using ExpertPay or Electronic Funds Transfer to comply. Illustrated examples and contact information to answer any questions are included.</w:t>
      </w:r>
    </w:p>
    <w:p w:rsidR="001F7064" w:rsidRDefault="001F7064" w:rsidP="00F4483C">
      <w:pPr>
        <w:tabs>
          <w:tab w:val="left" w:pos="2628"/>
        </w:tabs>
        <w:rPr>
          <w:rFonts w:ascii="Arial" w:hAnsi="Arial" w:cs="Arial"/>
          <w:sz w:val="28"/>
          <w:szCs w:val="28"/>
        </w:rPr>
      </w:pPr>
    </w:p>
    <w:p w:rsidR="001F7064" w:rsidRDefault="001F7064" w:rsidP="00F4483C">
      <w:pPr>
        <w:tabs>
          <w:tab w:val="left" w:pos="2628"/>
        </w:tabs>
        <w:rPr>
          <w:rFonts w:ascii="Arial" w:hAnsi="Arial" w:cs="Arial"/>
          <w:sz w:val="28"/>
          <w:szCs w:val="28"/>
        </w:rPr>
      </w:pPr>
    </w:p>
    <w:p w:rsidR="001F7064" w:rsidRDefault="001F7064" w:rsidP="00F4483C">
      <w:pPr>
        <w:tabs>
          <w:tab w:val="left" w:pos="2628"/>
        </w:tabs>
        <w:rPr>
          <w:rFonts w:ascii="Arial" w:hAnsi="Arial" w:cs="Arial"/>
          <w:sz w:val="28"/>
          <w:szCs w:val="28"/>
        </w:rPr>
      </w:pPr>
    </w:p>
    <w:p w:rsidR="00F4483C" w:rsidRDefault="00F4483C" w:rsidP="00F4483C">
      <w:pPr>
        <w:tabs>
          <w:tab w:val="left" w:pos="2628"/>
        </w:tabs>
        <w:rPr>
          <w:rFonts w:ascii="Arial" w:hAnsi="Arial" w:cs="Arial"/>
          <w:sz w:val="28"/>
          <w:szCs w:val="28"/>
        </w:rPr>
      </w:pPr>
      <w:r w:rsidRPr="00F4483C">
        <w:rPr>
          <w:rFonts w:ascii="Arial" w:hAnsi="Arial" w:cs="Arial"/>
          <w:sz w:val="28"/>
          <w:szCs w:val="28"/>
        </w:rPr>
        <w:tab/>
      </w:r>
    </w:p>
    <w:p w:rsidR="00AA1051" w:rsidRPr="00FE01C2" w:rsidRDefault="00AA1051" w:rsidP="00F4483C">
      <w:pPr>
        <w:tabs>
          <w:tab w:val="left" w:pos="2628"/>
        </w:tabs>
        <w:rPr>
          <w:rFonts w:ascii="Arial" w:hAnsi="Arial" w:cs="Arial"/>
          <w:color w:val="000000"/>
          <w:sz w:val="28"/>
          <w:szCs w:val="28"/>
          <w14:textFill>
            <w14:solidFill>
              <w14:srgbClr w14:val="000000">
                <w14:alpha w14:val="68000"/>
              </w14:srgbClr>
            </w14:solidFill>
          </w14:textFill>
        </w:rPr>
      </w:pPr>
    </w:p>
    <w:sdt>
      <w:sdtPr>
        <w:rPr>
          <w:rFonts w:ascii="Tahoma" w:eastAsiaTheme="minorEastAsia" w:hAnsi="Tahoma" w:cs="Tahoma"/>
          <w:color w:val="auto"/>
          <w:sz w:val="22"/>
          <w:szCs w:val="22"/>
        </w:rPr>
        <w:id w:val="2046563298"/>
        <w:docPartObj>
          <w:docPartGallery w:val="Table of Contents"/>
          <w:docPartUnique/>
        </w:docPartObj>
      </w:sdtPr>
      <w:sdtEndPr>
        <w:rPr>
          <w:b/>
          <w:bCs/>
          <w:noProof/>
        </w:rPr>
      </w:sdtEndPr>
      <w:sdtContent>
        <w:p w:rsidR="001F7064" w:rsidRPr="007050E3" w:rsidRDefault="001F7064">
          <w:pPr>
            <w:pStyle w:val="TOCHeading"/>
            <w:rPr>
              <w:rFonts w:ascii="Arial" w:hAnsi="Arial" w:cs="Arial"/>
              <w:b/>
              <w:color w:val="1F4E79" w:themeColor="accent1" w:themeShade="80"/>
            </w:rPr>
          </w:pPr>
          <w:r w:rsidRPr="007050E3">
            <w:rPr>
              <w:rFonts w:ascii="Arial" w:hAnsi="Arial" w:cs="Arial"/>
              <w:b/>
              <w:color w:val="1F4E79" w:themeColor="accent1" w:themeShade="80"/>
            </w:rPr>
            <w:t>Table of Contents</w:t>
          </w:r>
        </w:p>
        <w:p w:rsidR="007050E3" w:rsidRPr="007050E3" w:rsidRDefault="001F7064">
          <w:pPr>
            <w:pStyle w:val="TOC1"/>
            <w:tabs>
              <w:tab w:val="right" w:leader="dot" w:pos="9350"/>
            </w:tabs>
            <w:rPr>
              <w:rFonts w:asciiTheme="minorHAnsi" w:hAnsiTheme="minorHAnsi" w:cstheme="minorBidi"/>
              <w:noProof/>
              <w:sz w:val="20"/>
              <w:szCs w:val="20"/>
            </w:rPr>
          </w:pPr>
          <w:r w:rsidRPr="007050E3">
            <w:rPr>
              <w:b/>
              <w:bCs/>
              <w:noProof/>
            </w:rPr>
            <w:fldChar w:fldCharType="begin"/>
          </w:r>
          <w:r w:rsidRPr="007050E3">
            <w:rPr>
              <w:b/>
              <w:bCs/>
              <w:noProof/>
            </w:rPr>
            <w:instrText xml:space="preserve"> TOC \o "1-3" \h \z \u </w:instrText>
          </w:r>
          <w:r w:rsidRPr="007050E3">
            <w:rPr>
              <w:b/>
              <w:bCs/>
              <w:noProof/>
            </w:rPr>
            <w:fldChar w:fldCharType="separate"/>
          </w:r>
          <w:hyperlink w:anchor="_Toc37777690" w:history="1">
            <w:r w:rsidR="00480DEB">
              <w:rPr>
                <w:rStyle w:val="Hyperlink"/>
                <w:rFonts w:ascii="Arial" w:hAnsi="Arial" w:cs="Arial"/>
                <w:b/>
                <w:noProof/>
                <w:color w:val="auto"/>
                <w:sz w:val="20"/>
                <w:szCs w:val="20"/>
              </w:rPr>
              <w:t>Louisiana Centralized Collections Processing Unit</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_Toc37777690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4</w:t>
            </w:r>
            <w:r w:rsidR="007050E3" w:rsidRPr="007050E3">
              <w:rPr>
                <w:noProof/>
                <w:webHidden/>
                <w:sz w:val="20"/>
                <w:szCs w:val="20"/>
              </w:rPr>
              <w:fldChar w:fldCharType="end"/>
            </w:r>
          </w:hyperlink>
        </w:p>
        <w:p w:rsidR="007050E3" w:rsidRPr="007050E3" w:rsidRDefault="00D36760">
          <w:pPr>
            <w:pStyle w:val="TOC1"/>
            <w:tabs>
              <w:tab w:val="right" w:leader="dot" w:pos="9350"/>
            </w:tabs>
            <w:rPr>
              <w:rFonts w:asciiTheme="minorHAnsi" w:hAnsiTheme="minorHAnsi" w:cstheme="minorBidi"/>
              <w:noProof/>
              <w:sz w:val="20"/>
              <w:szCs w:val="20"/>
            </w:rPr>
          </w:pPr>
          <w:hyperlink w:anchor="_Toc37777691" w:history="1">
            <w:r w:rsidR="007050E3" w:rsidRPr="007050E3">
              <w:rPr>
                <w:rStyle w:val="Hyperlink"/>
                <w:rFonts w:ascii="Arial" w:hAnsi="Arial" w:cs="Arial"/>
                <w:b/>
                <w:noProof/>
                <w:color w:val="auto"/>
                <w:sz w:val="20"/>
                <w:szCs w:val="20"/>
              </w:rPr>
              <w:t>ExpertPay</w:t>
            </w:r>
            <w:r w:rsidR="007050E3" w:rsidRPr="007050E3">
              <w:rPr>
                <w:rStyle w:val="Hyperlink"/>
                <w:rFonts w:ascii="Cambria Math" w:hAnsi="Cambria Math" w:cs="Cambria Math"/>
                <w:b/>
                <w:noProof/>
                <w:color w:val="auto"/>
                <w:sz w:val="20"/>
                <w:szCs w:val="20"/>
              </w:rPr>
              <w:t>℠</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_Toc37777691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5</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692" w:history="1">
            <w:r w:rsidR="007050E3" w:rsidRPr="007050E3">
              <w:rPr>
                <w:rStyle w:val="Hyperlink"/>
                <w:rFonts w:ascii="Arial" w:hAnsi="Arial" w:cs="Arial"/>
                <w:b/>
                <w:noProof/>
                <w:color w:val="auto"/>
                <w:sz w:val="20"/>
                <w:szCs w:val="20"/>
              </w:rPr>
              <w:t>Employer Registration For ExpertPay</w:t>
            </w:r>
            <w:r w:rsidR="007050E3" w:rsidRPr="007050E3">
              <w:rPr>
                <w:rStyle w:val="Hyperlink"/>
                <w:rFonts w:ascii="Cambria Math" w:hAnsi="Cambria Math" w:cs="Cambria Math"/>
                <w:b/>
                <w:noProof/>
                <w:color w:val="auto"/>
                <w:sz w:val="20"/>
                <w:szCs w:val="20"/>
              </w:rPr>
              <w:t>℠</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_Toc37777692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5</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693" w:history="1">
            <w:r w:rsidR="007050E3" w:rsidRPr="007050E3">
              <w:rPr>
                <w:rStyle w:val="Hyperlink"/>
                <w:rFonts w:ascii="Arial" w:hAnsi="Arial" w:cs="Arial"/>
                <w:b/>
                <w:noProof/>
                <w:color w:val="auto"/>
                <w:sz w:val="20"/>
                <w:szCs w:val="20"/>
              </w:rPr>
              <w:t>Options Available Within The Website:</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_Toc37777693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6</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694" w:history="1">
            <w:r w:rsidR="007050E3" w:rsidRPr="007050E3">
              <w:rPr>
                <w:rStyle w:val="Hyperlink"/>
                <w:rFonts w:ascii="Arial" w:hAnsi="Arial" w:cs="Arial"/>
                <w:b/>
                <w:noProof/>
                <w:color w:val="auto"/>
                <w:sz w:val="20"/>
                <w:szCs w:val="20"/>
              </w:rPr>
              <w:t>Edit Primary User</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_Toc37777694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7</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695" w:history="1">
            <w:r w:rsidR="007050E3" w:rsidRPr="007050E3">
              <w:rPr>
                <w:rStyle w:val="Hyperlink"/>
                <w:rFonts w:ascii="Arial" w:hAnsi="Arial" w:cs="Arial"/>
                <w:b/>
                <w:noProof/>
                <w:color w:val="auto"/>
                <w:sz w:val="20"/>
                <w:szCs w:val="20"/>
              </w:rPr>
              <w:t>Manage Users</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_Toc37777695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7</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696" w:history="1">
            <w:r w:rsidR="007050E3" w:rsidRPr="007050E3">
              <w:rPr>
                <w:rStyle w:val="Hyperlink"/>
                <w:rFonts w:ascii="Arial" w:hAnsi="Arial" w:cs="Arial"/>
                <w:b/>
                <w:noProof/>
                <w:color w:val="auto"/>
                <w:sz w:val="20"/>
                <w:szCs w:val="20"/>
              </w:rPr>
              <w:t>Change Password</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_Toc37777696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7</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697" w:history="1">
            <w:r w:rsidR="007050E3" w:rsidRPr="007050E3">
              <w:rPr>
                <w:rStyle w:val="Hyperlink"/>
                <w:rFonts w:ascii="Arial" w:hAnsi="Arial" w:cs="Arial"/>
                <w:b/>
                <w:noProof/>
                <w:color w:val="auto"/>
                <w:sz w:val="20"/>
                <w:szCs w:val="20"/>
              </w:rPr>
              <w:t>Bank Accounts, Credit Cards, and Bank Account Verification</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_Toc37777697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7</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698" w:history="1">
            <w:r w:rsidR="007050E3" w:rsidRPr="007050E3">
              <w:rPr>
                <w:rStyle w:val="Hyperlink"/>
                <w:rFonts w:ascii="Arial" w:hAnsi="Arial" w:cs="Arial"/>
                <w:b/>
                <w:noProof/>
                <w:color w:val="auto"/>
                <w:sz w:val="20"/>
                <w:szCs w:val="20"/>
              </w:rPr>
              <w:t>Pay By Bank</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_Toc37777698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7</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699" w:history="1">
            <w:r w:rsidR="007050E3" w:rsidRPr="007050E3">
              <w:rPr>
                <w:rStyle w:val="Hyperlink"/>
                <w:rFonts w:ascii="Arial" w:hAnsi="Arial" w:cs="Arial"/>
                <w:b/>
                <w:noProof/>
                <w:color w:val="auto"/>
                <w:sz w:val="20"/>
                <w:szCs w:val="20"/>
              </w:rPr>
              <w:t>Bank Account Verification</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_Toc37777699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8</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00" w:history="1">
            <w:r w:rsidR="007050E3" w:rsidRPr="007050E3">
              <w:rPr>
                <w:rStyle w:val="Hyperlink"/>
                <w:rFonts w:ascii="Arial" w:hAnsi="Arial" w:cs="Arial"/>
                <w:b/>
                <w:noProof/>
                <w:color w:val="auto"/>
                <w:sz w:val="20"/>
                <w:szCs w:val="20"/>
              </w:rPr>
              <w:t>Pay By Credit Card</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_Toc37777700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8</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01" w:history="1">
            <w:r w:rsidR="007050E3" w:rsidRPr="007050E3">
              <w:rPr>
                <w:rStyle w:val="Hyperlink"/>
                <w:rFonts w:ascii="Arial" w:hAnsi="Arial" w:cs="Arial"/>
                <w:b/>
                <w:noProof/>
                <w:color w:val="auto"/>
                <w:sz w:val="20"/>
                <w:szCs w:val="20"/>
              </w:rPr>
              <w:t>Payment Groups</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_Toc37777701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8</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02" w:history="1">
            <w:r w:rsidR="007050E3" w:rsidRPr="007050E3">
              <w:rPr>
                <w:rStyle w:val="Hyperlink"/>
                <w:rFonts w:ascii="Arial" w:hAnsi="Arial" w:cs="Arial"/>
                <w:b/>
                <w:noProof/>
                <w:color w:val="auto"/>
                <w:sz w:val="20"/>
                <w:szCs w:val="20"/>
              </w:rPr>
              <w:t>How to manually create a Payment Group (Method #1)</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_Toc37777702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9</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03" w:history="1">
            <w:r w:rsidR="007050E3" w:rsidRPr="007050E3">
              <w:rPr>
                <w:rStyle w:val="Hyperlink"/>
                <w:rFonts w:ascii="Arial" w:hAnsi="Arial" w:cs="Arial"/>
                <w:b/>
                <w:noProof/>
                <w:color w:val="auto"/>
                <w:sz w:val="20"/>
                <w:szCs w:val="20"/>
              </w:rPr>
              <w:t>How To Automatically Upload A Payment Profile (Method #2)</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_Toc37777703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10</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04" w:history="1">
            <w:r w:rsidR="007050E3" w:rsidRPr="007050E3">
              <w:rPr>
                <w:rStyle w:val="Hyperlink"/>
                <w:rFonts w:ascii="Arial" w:hAnsi="Arial" w:cs="Arial"/>
                <w:b/>
                <w:noProof/>
                <w:color w:val="auto"/>
                <w:sz w:val="20"/>
                <w:szCs w:val="20"/>
              </w:rPr>
              <w:t>Payment Center</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_Toc37777704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10</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05" w:history="1">
            <w:r w:rsidR="007050E3" w:rsidRPr="007050E3">
              <w:rPr>
                <w:rStyle w:val="Hyperlink"/>
                <w:rFonts w:ascii="Arial" w:hAnsi="Arial" w:cs="Arial"/>
                <w:b/>
                <w:noProof/>
                <w:color w:val="auto"/>
                <w:sz w:val="20"/>
                <w:szCs w:val="20"/>
              </w:rPr>
              <w:t>Reports Menu</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_Toc37777705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12</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06" w:history="1">
            <w:r w:rsidR="007050E3" w:rsidRPr="007050E3">
              <w:rPr>
                <w:rStyle w:val="Hyperlink"/>
                <w:rFonts w:ascii="Arial" w:hAnsi="Arial" w:cs="Arial"/>
                <w:b/>
                <w:noProof/>
                <w:color w:val="auto"/>
                <w:sz w:val="20"/>
                <w:szCs w:val="20"/>
              </w:rPr>
              <w:t>Costs</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_Toc37777706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13</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07" w:history="1">
            <w:r w:rsidR="007050E3" w:rsidRPr="007050E3">
              <w:rPr>
                <w:rStyle w:val="Hyperlink"/>
                <w:rFonts w:ascii="Arial" w:hAnsi="Arial" w:cs="Arial"/>
                <w:b/>
                <w:noProof/>
                <w:color w:val="auto"/>
                <w:sz w:val="20"/>
                <w:szCs w:val="20"/>
              </w:rPr>
              <w:t>Fees</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_Toc37777707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13</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08" w:history="1">
            <w:r w:rsidR="007050E3" w:rsidRPr="007050E3">
              <w:rPr>
                <w:rStyle w:val="Hyperlink"/>
                <w:rFonts w:ascii="Arial" w:hAnsi="Arial" w:cs="Arial"/>
                <w:b/>
                <w:noProof/>
                <w:color w:val="auto"/>
                <w:sz w:val="20"/>
                <w:szCs w:val="20"/>
              </w:rPr>
              <w:t>Return Fee</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_Toc37777708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14</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09" w:history="1">
            <w:r w:rsidR="007050E3" w:rsidRPr="007050E3">
              <w:rPr>
                <w:rStyle w:val="Hyperlink"/>
                <w:rFonts w:ascii="Arial" w:hAnsi="Arial" w:cs="Arial"/>
                <w:b/>
                <w:noProof/>
                <w:color w:val="auto"/>
                <w:sz w:val="20"/>
                <w:szCs w:val="20"/>
              </w:rPr>
              <w:t>Nonsufficient Funds Fee (NSF)</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_Toc37777709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14</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10" w:history="1">
            <w:r w:rsidR="007050E3" w:rsidRPr="007050E3">
              <w:rPr>
                <w:rStyle w:val="Hyperlink"/>
                <w:rFonts w:ascii="Arial" w:hAnsi="Arial" w:cs="Arial"/>
                <w:b/>
                <w:noProof/>
                <w:color w:val="auto"/>
                <w:sz w:val="20"/>
                <w:szCs w:val="20"/>
              </w:rPr>
              <w:t>Reversal Fee</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_Toc37777710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14</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11" w:history="1">
            <w:r w:rsidR="007050E3" w:rsidRPr="007050E3">
              <w:rPr>
                <w:rStyle w:val="Hyperlink"/>
                <w:rFonts w:ascii="Arial" w:hAnsi="Arial" w:cs="Arial"/>
                <w:b/>
                <w:noProof/>
                <w:color w:val="auto"/>
                <w:sz w:val="20"/>
                <w:szCs w:val="20"/>
              </w:rPr>
              <w:t>Payment Reversal/Stop Payment Provision</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_Toc37777711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14</w:t>
            </w:r>
            <w:r w:rsidR="007050E3" w:rsidRPr="007050E3">
              <w:rPr>
                <w:noProof/>
                <w:webHidden/>
                <w:sz w:val="20"/>
                <w:szCs w:val="20"/>
              </w:rPr>
              <w:fldChar w:fldCharType="end"/>
            </w:r>
          </w:hyperlink>
        </w:p>
        <w:p w:rsidR="007050E3" w:rsidRPr="007050E3" w:rsidRDefault="00D36760">
          <w:pPr>
            <w:pStyle w:val="TOC1"/>
            <w:tabs>
              <w:tab w:val="right" w:leader="dot" w:pos="9350"/>
            </w:tabs>
            <w:rPr>
              <w:rFonts w:asciiTheme="minorHAnsi" w:hAnsiTheme="minorHAnsi" w:cstheme="minorBidi"/>
              <w:noProof/>
              <w:sz w:val="20"/>
              <w:szCs w:val="20"/>
            </w:rPr>
          </w:pPr>
          <w:hyperlink w:anchor="_Toc37777712" w:history="1">
            <w:r w:rsidR="007050E3" w:rsidRPr="007050E3">
              <w:rPr>
                <w:rStyle w:val="Hyperlink"/>
                <w:rFonts w:ascii="Arial" w:hAnsi="Arial" w:cs="Arial"/>
                <w:b/>
                <w:noProof/>
                <w:color w:val="auto"/>
                <w:sz w:val="20"/>
                <w:szCs w:val="20"/>
              </w:rPr>
              <w:t>Electronic Funds Transfer (EFT)</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_Toc37777712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15</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13" w:history="1">
            <w:r w:rsidR="007050E3" w:rsidRPr="007050E3">
              <w:rPr>
                <w:rStyle w:val="Hyperlink"/>
                <w:rFonts w:ascii="Arial" w:hAnsi="Arial" w:cs="Arial"/>
                <w:b/>
                <w:noProof/>
                <w:color w:val="auto"/>
                <w:sz w:val="20"/>
                <w:szCs w:val="20"/>
              </w:rPr>
              <w:t>Certification Process</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_Toc37777713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15</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14" w:history="1">
            <w:r w:rsidR="007050E3" w:rsidRPr="007050E3">
              <w:rPr>
                <w:rStyle w:val="Hyperlink"/>
                <w:rFonts w:ascii="Arial" w:hAnsi="Arial" w:cs="Arial"/>
                <w:b/>
                <w:noProof/>
                <w:color w:val="auto"/>
                <w:sz w:val="20"/>
                <w:szCs w:val="20"/>
              </w:rPr>
              <w:t>Registration</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_Toc37777714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15</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15" w:history="1">
            <w:r w:rsidR="007050E3" w:rsidRPr="007050E3">
              <w:rPr>
                <w:rStyle w:val="Hyperlink"/>
                <w:rFonts w:ascii="Arial" w:hAnsi="Arial" w:cs="Arial"/>
                <w:b/>
                <w:noProof/>
                <w:color w:val="auto"/>
                <w:sz w:val="20"/>
                <w:szCs w:val="20"/>
              </w:rPr>
              <w:t>Data Cleanup</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_Toc37777715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15</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16" w:history="1">
            <w:r w:rsidR="007050E3" w:rsidRPr="007050E3">
              <w:rPr>
                <w:rStyle w:val="Hyperlink"/>
                <w:rFonts w:ascii="Arial" w:hAnsi="Arial" w:cs="Arial"/>
                <w:b/>
                <w:noProof/>
                <w:color w:val="auto"/>
                <w:sz w:val="20"/>
                <w:szCs w:val="20"/>
              </w:rPr>
              <w:t>Completion</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_Toc37777716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16</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17" w:history="1">
            <w:r w:rsidR="007050E3" w:rsidRPr="007050E3">
              <w:rPr>
                <w:rStyle w:val="Hyperlink"/>
                <w:rFonts w:ascii="Arial" w:hAnsi="Arial" w:cs="Arial"/>
                <w:b/>
                <w:noProof/>
                <w:color w:val="auto"/>
                <w:sz w:val="20"/>
                <w:szCs w:val="20"/>
              </w:rPr>
              <w:t>EFT Record Formats</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_Toc37777717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16</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18" w:history="1">
            <w:r w:rsidR="007050E3" w:rsidRPr="007050E3">
              <w:rPr>
                <w:rStyle w:val="Hyperlink"/>
                <w:rFonts w:ascii="Arial" w:hAnsi="Arial" w:cs="Arial"/>
                <w:b/>
                <w:noProof/>
                <w:color w:val="auto"/>
                <w:sz w:val="20"/>
                <w:szCs w:val="20"/>
              </w:rPr>
              <w:t>Child Support Application Banking Convention</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_Toc37777718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18</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19" w:history="1">
            <w:r w:rsidR="007050E3" w:rsidRPr="007050E3">
              <w:rPr>
                <w:rStyle w:val="Hyperlink"/>
                <w:rFonts w:ascii="Arial" w:hAnsi="Arial" w:cs="Arial"/>
                <w:b/>
                <w:noProof/>
                <w:color w:val="auto"/>
                <w:sz w:val="20"/>
                <w:szCs w:val="20"/>
              </w:rPr>
              <w:t>DED Child Support Segment/Convention</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_Toc37777719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19</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20" w:history="1">
            <w:r w:rsidR="007050E3" w:rsidRPr="007050E3">
              <w:rPr>
                <w:rStyle w:val="Hyperlink"/>
                <w:rFonts w:ascii="Arial" w:hAnsi="Arial" w:cs="Arial"/>
                <w:b/>
                <w:noProof/>
                <w:color w:val="auto"/>
                <w:sz w:val="20"/>
                <w:szCs w:val="20"/>
              </w:rPr>
              <w:t xml:space="preserve">Sample </w:t>
            </w:r>
            <w:r w:rsidR="00480DEB">
              <w:rPr>
                <w:rStyle w:val="Hyperlink"/>
                <w:rFonts w:ascii="Arial" w:hAnsi="Arial" w:cs="Arial"/>
                <w:b/>
                <w:noProof/>
                <w:color w:val="auto"/>
                <w:sz w:val="20"/>
                <w:szCs w:val="20"/>
              </w:rPr>
              <w:t>Louisiana</w:t>
            </w:r>
            <w:r w:rsidR="007050E3" w:rsidRPr="007050E3">
              <w:rPr>
                <w:rStyle w:val="Hyperlink"/>
                <w:rFonts w:ascii="Arial" w:hAnsi="Arial" w:cs="Arial"/>
                <w:b/>
                <w:noProof/>
                <w:color w:val="auto"/>
                <w:sz w:val="20"/>
                <w:szCs w:val="20"/>
              </w:rPr>
              <w:t xml:space="preserve"> DED Segment</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_Toc37777720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19</w:t>
            </w:r>
            <w:r w:rsidR="007050E3" w:rsidRPr="007050E3">
              <w:rPr>
                <w:noProof/>
                <w:webHidden/>
                <w:sz w:val="20"/>
                <w:szCs w:val="20"/>
              </w:rPr>
              <w:fldChar w:fldCharType="end"/>
            </w:r>
          </w:hyperlink>
        </w:p>
        <w:p w:rsidR="007050E3" w:rsidRPr="007050E3" w:rsidRDefault="00D36760">
          <w:pPr>
            <w:pStyle w:val="TOC3"/>
            <w:tabs>
              <w:tab w:val="right" w:leader="dot" w:pos="9350"/>
            </w:tabs>
            <w:rPr>
              <w:rFonts w:asciiTheme="minorHAnsi" w:hAnsiTheme="minorHAnsi" w:cstheme="minorBidi"/>
              <w:noProof/>
              <w:sz w:val="20"/>
              <w:szCs w:val="20"/>
            </w:rPr>
          </w:pPr>
          <w:hyperlink w:anchor="_Toc37777721" w:history="1">
            <w:r w:rsidR="007050E3" w:rsidRPr="007050E3">
              <w:rPr>
                <w:rStyle w:val="Hyperlink"/>
                <w:rFonts w:ascii="Arial" w:hAnsi="Arial" w:cs="Arial"/>
                <w:b/>
                <w:noProof/>
                <w:color w:val="auto"/>
                <w:sz w:val="20"/>
                <w:szCs w:val="20"/>
              </w:rPr>
              <w:t>Element Definitions</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_Toc37777721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19</w:t>
            </w:r>
            <w:r w:rsidR="007050E3" w:rsidRPr="007050E3">
              <w:rPr>
                <w:noProof/>
                <w:webHidden/>
                <w:sz w:val="20"/>
                <w:szCs w:val="20"/>
              </w:rPr>
              <w:fldChar w:fldCharType="end"/>
            </w:r>
          </w:hyperlink>
        </w:p>
        <w:p w:rsidR="007050E3" w:rsidRPr="007050E3" w:rsidRDefault="00D36760">
          <w:pPr>
            <w:pStyle w:val="TOC2"/>
            <w:tabs>
              <w:tab w:val="right" w:leader="dot" w:pos="9350"/>
            </w:tabs>
            <w:rPr>
              <w:rFonts w:asciiTheme="minorHAnsi" w:hAnsiTheme="minorHAnsi" w:cstheme="minorBidi"/>
              <w:noProof/>
              <w:sz w:val="20"/>
              <w:szCs w:val="20"/>
            </w:rPr>
          </w:pPr>
          <w:hyperlink w:anchor="_Toc37777722" w:history="1">
            <w:r w:rsidR="007050E3" w:rsidRPr="007050E3">
              <w:rPr>
                <w:rStyle w:val="Hyperlink"/>
                <w:rFonts w:ascii="Arial" w:hAnsi="Arial" w:cs="Arial"/>
                <w:b/>
                <w:noProof/>
                <w:color w:val="auto"/>
                <w:sz w:val="20"/>
                <w:szCs w:val="20"/>
              </w:rPr>
              <w:t>Sample CCD+ File &amp; CTX File</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_Toc37777722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21</w:t>
            </w:r>
            <w:r w:rsidR="007050E3" w:rsidRPr="007050E3">
              <w:rPr>
                <w:noProof/>
                <w:webHidden/>
                <w:sz w:val="20"/>
                <w:szCs w:val="20"/>
              </w:rPr>
              <w:fldChar w:fldCharType="end"/>
            </w:r>
          </w:hyperlink>
        </w:p>
        <w:p w:rsidR="007050E3" w:rsidRPr="007050E3" w:rsidRDefault="00D36760">
          <w:pPr>
            <w:pStyle w:val="TOC1"/>
            <w:tabs>
              <w:tab w:val="right" w:leader="dot" w:pos="9350"/>
            </w:tabs>
            <w:rPr>
              <w:rFonts w:asciiTheme="minorHAnsi" w:hAnsiTheme="minorHAnsi" w:cstheme="minorBidi"/>
              <w:noProof/>
              <w:sz w:val="20"/>
              <w:szCs w:val="20"/>
            </w:rPr>
          </w:pPr>
          <w:hyperlink w:anchor="_Toc37777723" w:history="1">
            <w:r w:rsidR="007050E3" w:rsidRPr="007050E3">
              <w:rPr>
                <w:rStyle w:val="Hyperlink"/>
                <w:rFonts w:ascii="Arial" w:hAnsi="Arial" w:cs="Arial"/>
                <w:b/>
                <w:noProof/>
                <w:color w:val="auto"/>
                <w:sz w:val="20"/>
                <w:szCs w:val="20"/>
              </w:rPr>
              <w:t>Glossary</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_Toc37777723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21</w:t>
            </w:r>
            <w:r w:rsidR="007050E3" w:rsidRPr="007050E3">
              <w:rPr>
                <w:noProof/>
                <w:webHidden/>
                <w:sz w:val="20"/>
                <w:szCs w:val="20"/>
              </w:rPr>
              <w:fldChar w:fldCharType="end"/>
            </w:r>
          </w:hyperlink>
        </w:p>
        <w:p w:rsidR="007050E3" w:rsidRPr="007050E3" w:rsidRDefault="00D36760">
          <w:pPr>
            <w:pStyle w:val="TOC1"/>
            <w:tabs>
              <w:tab w:val="right" w:leader="dot" w:pos="9350"/>
            </w:tabs>
            <w:rPr>
              <w:rFonts w:asciiTheme="minorHAnsi" w:hAnsiTheme="minorHAnsi" w:cstheme="minorBidi"/>
              <w:noProof/>
            </w:rPr>
          </w:pPr>
          <w:hyperlink w:anchor="_Toc37777724" w:history="1">
            <w:r w:rsidR="007050E3" w:rsidRPr="007050E3">
              <w:rPr>
                <w:rStyle w:val="Hyperlink"/>
                <w:rFonts w:ascii="Arial" w:hAnsi="Arial" w:cs="Arial"/>
                <w:b/>
                <w:noProof/>
                <w:color w:val="auto"/>
                <w:sz w:val="20"/>
                <w:szCs w:val="20"/>
              </w:rPr>
              <w:t>EFT Registration Form</w:t>
            </w:r>
            <w:r w:rsidR="007050E3" w:rsidRPr="007050E3">
              <w:rPr>
                <w:noProof/>
                <w:webHidden/>
                <w:sz w:val="20"/>
                <w:szCs w:val="20"/>
              </w:rPr>
              <w:tab/>
            </w:r>
            <w:r w:rsidR="007050E3" w:rsidRPr="007050E3">
              <w:rPr>
                <w:noProof/>
                <w:webHidden/>
                <w:sz w:val="20"/>
                <w:szCs w:val="20"/>
              </w:rPr>
              <w:fldChar w:fldCharType="begin"/>
            </w:r>
            <w:r w:rsidR="007050E3" w:rsidRPr="007050E3">
              <w:rPr>
                <w:noProof/>
                <w:webHidden/>
                <w:sz w:val="20"/>
                <w:szCs w:val="20"/>
              </w:rPr>
              <w:instrText xml:space="preserve"> PAGEREF _Toc37777724 \h </w:instrText>
            </w:r>
            <w:r w:rsidR="007050E3" w:rsidRPr="007050E3">
              <w:rPr>
                <w:noProof/>
                <w:webHidden/>
                <w:sz w:val="20"/>
                <w:szCs w:val="20"/>
              </w:rPr>
            </w:r>
            <w:r w:rsidR="007050E3" w:rsidRPr="007050E3">
              <w:rPr>
                <w:noProof/>
                <w:webHidden/>
                <w:sz w:val="20"/>
                <w:szCs w:val="20"/>
              </w:rPr>
              <w:fldChar w:fldCharType="separate"/>
            </w:r>
            <w:r w:rsidR="007050E3" w:rsidRPr="007050E3">
              <w:rPr>
                <w:noProof/>
                <w:webHidden/>
                <w:sz w:val="20"/>
                <w:szCs w:val="20"/>
              </w:rPr>
              <w:t>24</w:t>
            </w:r>
            <w:r w:rsidR="007050E3" w:rsidRPr="007050E3">
              <w:rPr>
                <w:noProof/>
                <w:webHidden/>
                <w:sz w:val="20"/>
                <w:szCs w:val="20"/>
              </w:rPr>
              <w:fldChar w:fldCharType="end"/>
            </w:r>
          </w:hyperlink>
        </w:p>
        <w:p w:rsidR="001F7064" w:rsidRDefault="001F7064" w:rsidP="00B35025">
          <w:pPr>
            <w:rPr>
              <w:b/>
              <w:bCs/>
              <w:noProof/>
            </w:rPr>
          </w:pPr>
          <w:r w:rsidRPr="007050E3">
            <w:rPr>
              <w:b/>
              <w:bCs/>
              <w:noProof/>
            </w:rPr>
            <w:fldChar w:fldCharType="end"/>
          </w:r>
        </w:p>
      </w:sdtContent>
    </w:sdt>
    <w:p w:rsidR="00AA1051" w:rsidRPr="001F7064" w:rsidRDefault="00480DEB" w:rsidP="00B35025">
      <w:pPr>
        <w:pStyle w:val="Heading1"/>
        <w:spacing w:before="0"/>
        <w:rPr>
          <w:rFonts w:ascii="Arial" w:hAnsi="Arial" w:cs="Arial"/>
          <w:b/>
          <w:color w:val="1F4E79" w:themeColor="accent1" w:themeShade="80"/>
        </w:rPr>
      </w:pPr>
      <w:r>
        <w:rPr>
          <w:rFonts w:ascii="Arial" w:hAnsi="Arial" w:cs="Arial"/>
          <w:b/>
          <w:color w:val="1F4E79" w:themeColor="accent1" w:themeShade="80"/>
        </w:rPr>
        <w:lastRenderedPageBreak/>
        <w:t>Louisiana Centralized Collections Processing Unit</w:t>
      </w:r>
      <w:r w:rsidR="009A5DF0">
        <w:rPr>
          <w:rFonts w:ascii="Arial" w:hAnsi="Arial" w:cs="Arial"/>
          <w:b/>
          <w:color w:val="1F4E79" w:themeColor="accent1" w:themeShade="80"/>
        </w:rPr>
        <w:t xml:space="preserve"> (LACCPU)</w:t>
      </w:r>
      <w:bookmarkStart w:id="0" w:name="_GoBack"/>
      <w:bookmarkEnd w:id="0"/>
    </w:p>
    <w:p w:rsidR="00DF3F06" w:rsidRPr="00DF3F06" w:rsidRDefault="00DF3F06" w:rsidP="00DF3F06"/>
    <w:p w:rsidR="00AA1051" w:rsidRDefault="00AA1051" w:rsidP="00AA1051">
      <w:pPr>
        <w:tabs>
          <w:tab w:val="left" w:pos="2628"/>
        </w:tabs>
        <w:rPr>
          <w:rFonts w:ascii="Arial" w:hAnsi="Arial" w:cs="Arial"/>
        </w:rPr>
      </w:pPr>
      <w:r w:rsidRPr="00744520">
        <w:rPr>
          <w:rFonts w:ascii="Arial" w:hAnsi="Arial" w:cs="Arial"/>
        </w:rPr>
        <w:t>In 1975, Title IV-D of the Social Security Act was amended to establish the Federal Child Support Enforcement Program. Under the law, states are allowed to set up their own child support programs to locate non-custodial parents, establish paternity and support, and collect and disburse support payments.</w:t>
      </w:r>
    </w:p>
    <w:p w:rsidR="00B35025" w:rsidRPr="00744520" w:rsidRDefault="00B35025" w:rsidP="00AA1051">
      <w:pPr>
        <w:tabs>
          <w:tab w:val="left" w:pos="2628"/>
        </w:tabs>
        <w:rPr>
          <w:rFonts w:ascii="Arial" w:hAnsi="Arial" w:cs="Arial"/>
        </w:rPr>
      </w:pPr>
    </w:p>
    <w:p w:rsidR="00DF3F06" w:rsidRDefault="00AA1051" w:rsidP="00DF3F06">
      <w:pPr>
        <w:tabs>
          <w:tab w:val="left" w:pos="2628"/>
        </w:tabs>
        <w:rPr>
          <w:rFonts w:ascii="Arial" w:hAnsi="Arial" w:cs="Arial"/>
        </w:rPr>
      </w:pPr>
      <w:r w:rsidRPr="00744520">
        <w:rPr>
          <w:rFonts w:ascii="Arial" w:hAnsi="Arial" w:cs="Arial"/>
        </w:rPr>
        <w:t xml:space="preserve">The Personal Responsibility and Work Opportunity Act (PRWORA) of 1996 required that all states develop a centralized collection and disbursement program in order to further strengthen the child support program. The </w:t>
      </w:r>
      <w:r w:rsidR="00480DEB">
        <w:rPr>
          <w:rFonts w:ascii="Arial" w:hAnsi="Arial" w:cs="Arial"/>
        </w:rPr>
        <w:t>Louisiana Centralized Collections Processing Unit</w:t>
      </w:r>
      <w:r w:rsidRPr="00744520">
        <w:rPr>
          <w:rFonts w:ascii="Arial" w:hAnsi="Arial" w:cs="Arial"/>
        </w:rPr>
        <w:t xml:space="preserve"> (SDU) provides employers the opportunity to electronically remit support payments to one central location for all cases in the State of </w:t>
      </w:r>
      <w:r w:rsidR="00480DEB">
        <w:rPr>
          <w:rFonts w:ascii="Arial" w:hAnsi="Arial" w:cs="Arial"/>
        </w:rPr>
        <w:t>Louisiana</w:t>
      </w:r>
      <w:r w:rsidRPr="00744520">
        <w:rPr>
          <w:rFonts w:ascii="Arial" w:hAnsi="Arial" w:cs="Arial"/>
        </w:rPr>
        <w:t>.</w:t>
      </w:r>
    </w:p>
    <w:p w:rsidR="001A6450" w:rsidRPr="001A6450" w:rsidRDefault="001A6450" w:rsidP="00DF3F06">
      <w:pPr>
        <w:tabs>
          <w:tab w:val="left" w:pos="2628"/>
        </w:tabs>
        <w:rPr>
          <w:rFonts w:ascii="Arial" w:hAnsi="Arial" w:cs="Arial"/>
        </w:rPr>
      </w:pPr>
    </w:p>
    <w:p w:rsidR="00DF3F06" w:rsidRDefault="00DF3F06" w:rsidP="00DF3F06">
      <w:pPr>
        <w:pStyle w:val="ListParagraph"/>
        <w:numPr>
          <w:ilvl w:val="0"/>
          <w:numId w:val="3"/>
        </w:numPr>
        <w:tabs>
          <w:tab w:val="left" w:pos="2628"/>
        </w:tabs>
        <w:rPr>
          <w:rFonts w:ascii="Arial" w:hAnsi="Arial" w:cs="Arial"/>
          <w:sz w:val="22"/>
          <w:szCs w:val="22"/>
        </w:rPr>
      </w:pPr>
      <w:r w:rsidRPr="00744520">
        <w:rPr>
          <w:rFonts w:ascii="Arial" w:hAnsi="Arial" w:cs="Arial"/>
          <w:b/>
          <w:sz w:val="22"/>
          <w:szCs w:val="22"/>
        </w:rPr>
        <w:t>Accuracy –</w:t>
      </w:r>
      <w:r w:rsidRPr="00744520">
        <w:rPr>
          <w:rFonts w:ascii="Arial" w:hAnsi="Arial" w:cs="Arial"/>
          <w:sz w:val="22"/>
          <w:szCs w:val="22"/>
        </w:rPr>
        <w:t xml:space="preserve"> Before you submit electronic payments, </w:t>
      </w:r>
      <w:r w:rsidR="00480DEB">
        <w:rPr>
          <w:rFonts w:ascii="Arial" w:hAnsi="Arial" w:cs="Arial"/>
          <w:sz w:val="22"/>
          <w:szCs w:val="22"/>
        </w:rPr>
        <w:t>Louisiana Centralized Collections Processing Unit</w:t>
      </w:r>
      <w:r w:rsidRPr="00744520">
        <w:rPr>
          <w:rFonts w:ascii="Arial" w:hAnsi="Arial" w:cs="Arial"/>
          <w:sz w:val="22"/>
          <w:szCs w:val="22"/>
        </w:rPr>
        <w:t xml:space="preserve"> verifies employer and employee data to ensure that payments are properly identified. Thereafter, employee information is merely confirmed during each payroll cycle, not re-entered, which eliminates costly errors.</w:t>
      </w:r>
    </w:p>
    <w:p w:rsidR="00744520" w:rsidRPr="00744520" w:rsidRDefault="00744520" w:rsidP="00744520">
      <w:pPr>
        <w:pStyle w:val="ListParagraph"/>
        <w:tabs>
          <w:tab w:val="left" w:pos="2628"/>
        </w:tabs>
        <w:ind w:left="720" w:firstLine="0"/>
        <w:rPr>
          <w:rFonts w:ascii="Arial" w:hAnsi="Arial" w:cs="Arial"/>
          <w:sz w:val="22"/>
          <w:szCs w:val="22"/>
        </w:rPr>
      </w:pPr>
    </w:p>
    <w:p w:rsidR="00744520" w:rsidRPr="00744520" w:rsidRDefault="00DF3F06" w:rsidP="00744520">
      <w:pPr>
        <w:pStyle w:val="ListParagraph"/>
        <w:numPr>
          <w:ilvl w:val="0"/>
          <w:numId w:val="3"/>
        </w:numPr>
        <w:tabs>
          <w:tab w:val="left" w:pos="2628"/>
        </w:tabs>
        <w:rPr>
          <w:rFonts w:ascii="Arial" w:hAnsi="Arial" w:cs="Arial"/>
          <w:sz w:val="22"/>
          <w:szCs w:val="22"/>
        </w:rPr>
      </w:pPr>
      <w:r w:rsidRPr="00744520">
        <w:rPr>
          <w:rFonts w:ascii="Arial" w:hAnsi="Arial" w:cs="Arial"/>
          <w:b/>
          <w:sz w:val="22"/>
          <w:szCs w:val="22"/>
        </w:rPr>
        <w:t>Economy –</w:t>
      </w:r>
      <w:r w:rsidRPr="00744520">
        <w:rPr>
          <w:rFonts w:ascii="Arial" w:hAnsi="Arial" w:cs="Arial"/>
          <w:sz w:val="22"/>
          <w:szCs w:val="22"/>
        </w:rPr>
        <w:t xml:space="preserve"> save staff time. There are no checks to print. No labels. No envelopes. No postage.</w:t>
      </w:r>
    </w:p>
    <w:p w:rsidR="00744520" w:rsidRPr="00744520" w:rsidRDefault="00744520" w:rsidP="00744520">
      <w:pPr>
        <w:pStyle w:val="ListParagraph"/>
        <w:tabs>
          <w:tab w:val="left" w:pos="2628"/>
        </w:tabs>
        <w:ind w:left="720" w:firstLine="0"/>
        <w:rPr>
          <w:rFonts w:ascii="Arial" w:hAnsi="Arial" w:cs="Arial"/>
          <w:sz w:val="22"/>
          <w:szCs w:val="22"/>
        </w:rPr>
      </w:pPr>
    </w:p>
    <w:p w:rsidR="00DF3F06" w:rsidRDefault="00DF3F06" w:rsidP="00DF3F06">
      <w:pPr>
        <w:pStyle w:val="ListParagraph"/>
        <w:numPr>
          <w:ilvl w:val="0"/>
          <w:numId w:val="3"/>
        </w:numPr>
        <w:tabs>
          <w:tab w:val="left" w:pos="2628"/>
        </w:tabs>
        <w:rPr>
          <w:rFonts w:ascii="Arial" w:hAnsi="Arial" w:cs="Arial"/>
          <w:sz w:val="22"/>
          <w:szCs w:val="22"/>
        </w:rPr>
      </w:pPr>
      <w:r w:rsidRPr="00744520">
        <w:rPr>
          <w:rFonts w:ascii="Arial" w:hAnsi="Arial" w:cs="Arial"/>
          <w:b/>
          <w:sz w:val="22"/>
          <w:szCs w:val="22"/>
        </w:rPr>
        <w:t>Convenience –</w:t>
      </w:r>
      <w:r w:rsidRPr="00744520">
        <w:rPr>
          <w:rFonts w:ascii="Arial" w:hAnsi="Arial" w:cs="Arial"/>
          <w:sz w:val="22"/>
          <w:szCs w:val="22"/>
        </w:rPr>
        <w:t xml:space="preserve"> Electronic payments require only one transaction per pay period – whether </w:t>
      </w:r>
      <w:proofErr w:type="spellStart"/>
      <w:r w:rsidRPr="00744520">
        <w:rPr>
          <w:rFonts w:ascii="Arial" w:hAnsi="Arial" w:cs="Arial"/>
          <w:sz w:val="22"/>
          <w:szCs w:val="22"/>
        </w:rPr>
        <w:t>ExpertPay</w:t>
      </w:r>
      <w:proofErr w:type="spellEnd"/>
      <w:r w:rsidR="00744520">
        <w:rPr>
          <w:rFonts w:ascii="Cambria Math" w:hAnsi="Cambria Math" w:cs="Cambria Math"/>
          <w:sz w:val="22"/>
          <w:szCs w:val="22"/>
        </w:rPr>
        <w:t>℠</w:t>
      </w:r>
      <w:r w:rsidRPr="00744520">
        <w:rPr>
          <w:rFonts w:ascii="Arial" w:hAnsi="Arial" w:cs="Arial"/>
          <w:sz w:val="22"/>
          <w:szCs w:val="22"/>
        </w:rPr>
        <w:t xml:space="preserve"> or </w:t>
      </w:r>
      <w:r w:rsidR="00F429C5">
        <w:rPr>
          <w:rFonts w:ascii="Arial" w:hAnsi="Arial" w:cs="Arial"/>
          <w:sz w:val="22"/>
          <w:szCs w:val="22"/>
        </w:rPr>
        <w:t>Electronic Funds Transfer (EFT)</w:t>
      </w:r>
      <w:r w:rsidRPr="00744520">
        <w:rPr>
          <w:rFonts w:ascii="Arial" w:hAnsi="Arial" w:cs="Arial"/>
          <w:sz w:val="22"/>
          <w:szCs w:val="22"/>
        </w:rPr>
        <w:t>. Just review your last submission and upda</w:t>
      </w:r>
      <w:r w:rsidR="00744520">
        <w:rPr>
          <w:rFonts w:ascii="Arial" w:hAnsi="Arial" w:cs="Arial"/>
          <w:sz w:val="22"/>
          <w:szCs w:val="22"/>
        </w:rPr>
        <w:t>te the information as necessary</w:t>
      </w:r>
      <w:r w:rsidR="00F429C5">
        <w:rPr>
          <w:rFonts w:ascii="Arial" w:hAnsi="Arial" w:cs="Arial"/>
          <w:sz w:val="22"/>
          <w:szCs w:val="22"/>
        </w:rPr>
        <w:t>.</w:t>
      </w:r>
    </w:p>
    <w:p w:rsidR="00744520" w:rsidRPr="00744520" w:rsidRDefault="00744520" w:rsidP="00744520">
      <w:pPr>
        <w:pStyle w:val="ListParagraph"/>
        <w:tabs>
          <w:tab w:val="left" w:pos="2628"/>
        </w:tabs>
        <w:ind w:left="720" w:firstLine="0"/>
        <w:rPr>
          <w:rFonts w:ascii="Arial" w:hAnsi="Arial" w:cs="Arial"/>
          <w:sz w:val="22"/>
          <w:szCs w:val="22"/>
        </w:rPr>
      </w:pPr>
    </w:p>
    <w:p w:rsidR="00DF3F06" w:rsidRDefault="00DF3F06" w:rsidP="00DF3F06">
      <w:pPr>
        <w:pStyle w:val="ListParagraph"/>
        <w:numPr>
          <w:ilvl w:val="0"/>
          <w:numId w:val="3"/>
        </w:numPr>
        <w:tabs>
          <w:tab w:val="left" w:pos="2628"/>
        </w:tabs>
        <w:rPr>
          <w:rFonts w:ascii="Arial" w:hAnsi="Arial" w:cs="Arial"/>
          <w:sz w:val="22"/>
          <w:szCs w:val="22"/>
        </w:rPr>
      </w:pPr>
      <w:r w:rsidRPr="00744520">
        <w:rPr>
          <w:rFonts w:ascii="Arial" w:hAnsi="Arial" w:cs="Arial"/>
          <w:b/>
          <w:sz w:val="22"/>
          <w:szCs w:val="22"/>
        </w:rPr>
        <w:t>Security –</w:t>
      </w:r>
      <w:r w:rsidRPr="00744520">
        <w:rPr>
          <w:rFonts w:ascii="Arial" w:hAnsi="Arial" w:cs="Arial"/>
          <w:sz w:val="22"/>
          <w:szCs w:val="22"/>
        </w:rPr>
        <w:t xml:space="preserve"> Good fiscal practice: One person at your company can confirm employee information, and another person can authorize the payment transaction.</w:t>
      </w:r>
    </w:p>
    <w:p w:rsidR="001A6450" w:rsidRPr="001A6450" w:rsidRDefault="001A6450" w:rsidP="001A6450">
      <w:pPr>
        <w:pStyle w:val="ListParagraph"/>
        <w:rPr>
          <w:rFonts w:ascii="Arial" w:hAnsi="Arial" w:cs="Arial"/>
          <w:sz w:val="22"/>
          <w:szCs w:val="22"/>
        </w:rPr>
      </w:pPr>
    </w:p>
    <w:p w:rsidR="001A6450" w:rsidRPr="00744520" w:rsidRDefault="001A6450" w:rsidP="001A6450">
      <w:pPr>
        <w:tabs>
          <w:tab w:val="left" w:pos="2628"/>
        </w:tabs>
        <w:rPr>
          <w:rFonts w:ascii="Arial" w:hAnsi="Arial" w:cs="Arial"/>
        </w:rPr>
      </w:pPr>
      <w:r w:rsidRPr="00744520">
        <w:rPr>
          <w:rFonts w:ascii="Arial" w:hAnsi="Arial" w:cs="Arial"/>
        </w:rPr>
        <w:t>Remitting child support payments electronically eliminates the recurring time and expense of preparing lists of employee remittance information for each payroll and mailing that data with paper checks. This process also eliminates the recurring postage costs. Because the remittance information is transmitted electronically and is not entered by hand, the opportunity for payment application errors is greatly diminished.</w:t>
      </w:r>
    </w:p>
    <w:p w:rsidR="001A6450" w:rsidRPr="001A6450" w:rsidRDefault="001A6450" w:rsidP="001A6450">
      <w:pPr>
        <w:tabs>
          <w:tab w:val="left" w:pos="2628"/>
        </w:tabs>
        <w:rPr>
          <w:rFonts w:ascii="Arial" w:hAnsi="Arial" w:cs="Arial"/>
        </w:rPr>
      </w:pPr>
      <w:r w:rsidRPr="00744520">
        <w:rPr>
          <w:rFonts w:ascii="Arial" w:hAnsi="Arial" w:cs="Arial"/>
        </w:rPr>
        <w:t>Employers who remit child support payments to</w:t>
      </w:r>
      <w:r w:rsidR="00480DEB">
        <w:rPr>
          <w:rFonts w:ascii="Arial" w:hAnsi="Arial" w:cs="Arial"/>
        </w:rPr>
        <w:t xml:space="preserve"> the</w:t>
      </w:r>
      <w:r w:rsidRPr="00744520">
        <w:rPr>
          <w:rFonts w:ascii="Arial" w:hAnsi="Arial" w:cs="Arial"/>
        </w:rPr>
        <w:t xml:space="preserve"> </w:t>
      </w:r>
      <w:r w:rsidR="00480DEB">
        <w:rPr>
          <w:rFonts w:ascii="Arial" w:hAnsi="Arial" w:cs="Arial"/>
        </w:rPr>
        <w:t>Louisiana Centralized Collections Processing Unit</w:t>
      </w:r>
      <w:r w:rsidRPr="00744520">
        <w:rPr>
          <w:rFonts w:ascii="Arial" w:hAnsi="Arial" w:cs="Arial"/>
        </w:rPr>
        <w:t xml:space="preserve"> have the flexibility of choosing between two electronic payment methods:</w:t>
      </w:r>
      <w:r>
        <w:rPr>
          <w:rFonts w:ascii="Arial" w:hAnsi="Arial" w:cs="Arial"/>
        </w:rPr>
        <w:t xml:space="preserve"> </w:t>
      </w:r>
    </w:p>
    <w:p w:rsidR="00744520" w:rsidRPr="00744520" w:rsidRDefault="00744520" w:rsidP="00744520">
      <w:pPr>
        <w:tabs>
          <w:tab w:val="left" w:pos="2628"/>
        </w:tabs>
        <w:rPr>
          <w:rFonts w:ascii="Arial" w:hAnsi="Arial" w:cs="Arial"/>
        </w:rPr>
      </w:pPr>
    </w:p>
    <w:p w:rsidR="00DF3F06" w:rsidRDefault="00DF3F06" w:rsidP="00DF3F06">
      <w:pPr>
        <w:pStyle w:val="ListParagraph"/>
        <w:numPr>
          <w:ilvl w:val="0"/>
          <w:numId w:val="3"/>
        </w:numPr>
        <w:tabs>
          <w:tab w:val="left" w:pos="2628"/>
        </w:tabs>
        <w:rPr>
          <w:rFonts w:ascii="Arial" w:hAnsi="Arial" w:cs="Arial"/>
          <w:sz w:val="22"/>
          <w:szCs w:val="22"/>
        </w:rPr>
      </w:pPr>
      <w:proofErr w:type="spellStart"/>
      <w:r w:rsidRPr="00744520">
        <w:rPr>
          <w:rFonts w:ascii="Arial" w:hAnsi="Arial" w:cs="Arial"/>
          <w:b/>
          <w:sz w:val="22"/>
          <w:szCs w:val="22"/>
        </w:rPr>
        <w:t>ExpertPay</w:t>
      </w:r>
      <w:proofErr w:type="spellEnd"/>
      <w:r w:rsidR="001A6450" w:rsidRPr="001A6450">
        <w:rPr>
          <w:rFonts w:ascii="Cambria Math" w:hAnsi="Cambria Math" w:cs="Cambria Math"/>
          <w:b/>
        </w:rPr>
        <w:t>℠</w:t>
      </w:r>
      <w:r w:rsidR="001A6450">
        <w:rPr>
          <w:rFonts w:ascii="Arial" w:hAnsi="Arial" w:cs="Arial"/>
          <w:b/>
          <w:sz w:val="22"/>
          <w:szCs w:val="22"/>
        </w:rPr>
        <w:t xml:space="preserve"> </w:t>
      </w:r>
      <w:r w:rsidRPr="00744520">
        <w:rPr>
          <w:rFonts w:ascii="Arial" w:hAnsi="Arial" w:cs="Arial"/>
          <w:b/>
          <w:sz w:val="22"/>
          <w:szCs w:val="22"/>
        </w:rPr>
        <w:t>–</w:t>
      </w:r>
      <w:r w:rsidR="001A6450">
        <w:rPr>
          <w:rFonts w:ascii="Arial" w:hAnsi="Arial" w:cs="Arial"/>
          <w:sz w:val="22"/>
          <w:szCs w:val="22"/>
        </w:rPr>
        <w:t xml:space="preserve"> </w:t>
      </w:r>
      <w:proofErr w:type="spellStart"/>
      <w:r w:rsidR="00744520">
        <w:rPr>
          <w:rFonts w:ascii="Arial" w:hAnsi="Arial" w:cs="Arial"/>
          <w:sz w:val="22"/>
          <w:szCs w:val="22"/>
        </w:rPr>
        <w:t>ExpertPay</w:t>
      </w:r>
      <w:proofErr w:type="spellEnd"/>
      <w:r w:rsidR="00744520">
        <w:rPr>
          <w:rFonts w:ascii="Cambria Math" w:hAnsi="Cambria Math" w:cs="Cambria Math"/>
        </w:rPr>
        <w:t>℠</w:t>
      </w:r>
      <w:r w:rsidRPr="00744520">
        <w:rPr>
          <w:rFonts w:ascii="Arial" w:hAnsi="Arial" w:cs="Arial"/>
          <w:sz w:val="22"/>
          <w:szCs w:val="22"/>
        </w:rPr>
        <w:t xml:space="preserve"> is an innovative Web-based solution found at www.expertpay.com. </w:t>
      </w:r>
      <w:proofErr w:type="spellStart"/>
      <w:r w:rsidRPr="00744520">
        <w:rPr>
          <w:rFonts w:ascii="Arial" w:hAnsi="Arial" w:cs="Arial"/>
          <w:sz w:val="22"/>
          <w:szCs w:val="22"/>
        </w:rPr>
        <w:t>ExpertPay</w:t>
      </w:r>
      <w:proofErr w:type="spellEnd"/>
      <w:r w:rsidR="00744520">
        <w:rPr>
          <w:rFonts w:ascii="Cambria Math" w:hAnsi="Cambria Math" w:cs="Cambria Math"/>
        </w:rPr>
        <w:t>℠</w:t>
      </w:r>
      <w:r w:rsidRPr="00744520">
        <w:rPr>
          <w:rFonts w:ascii="Arial" w:hAnsi="Arial" w:cs="Arial"/>
          <w:sz w:val="22"/>
          <w:szCs w:val="22"/>
        </w:rPr>
        <w:t xml:space="preserve"> allows employers to manage every aspect of the payment process with the click of a mouse. </w:t>
      </w:r>
      <w:proofErr w:type="spellStart"/>
      <w:r w:rsidRPr="00744520">
        <w:rPr>
          <w:rFonts w:ascii="Arial" w:hAnsi="Arial" w:cs="Arial"/>
          <w:sz w:val="22"/>
          <w:szCs w:val="22"/>
        </w:rPr>
        <w:t>Exp</w:t>
      </w:r>
      <w:r w:rsidR="00744520">
        <w:rPr>
          <w:rFonts w:ascii="Arial" w:hAnsi="Arial" w:cs="Arial"/>
          <w:sz w:val="22"/>
          <w:szCs w:val="22"/>
        </w:rPr>
        <w:t>ertPay</w:t>
      </w:r>
      <w:proofErr w:type="spellEnd"/>
      <w:r w:rsidR="00744520">
        <w:rPr>
          <w:rFonts w:ascii="Cambria Math" w:hAnsi="Cambria Math" w:cs="Cambria Math"/>
        </w:rPr>
        <w:t>℠</w:t>
      </w:r>
      <w:r w:rsidRPr="00744520">
        <w:rPr>
          <w:rFonts w:ascii="Arial" w:hAnsi="Arial" w:cs="Arial"/>
          <w:sz w:val="22"/>
          <w:szCs w:val="22"/>
        </w:rPr>
        <w:t xml:space="preserve"> is transaction FREE to those employers who remit child support payments to</w:t>
      </w:r>
      <w:r w:rsidR="00480DEB">
        <w:rPr>
          <w:rFonts w:ascii="Arial" w:hAnsi="Arial" w:cs="Arial"/>
          <w:sz w:val="22"/>
          <w:szCs w:val="22"/>
        </w:rPr>
        <w:t xml:space="preserve"> the</w:t>
      </w:r>
      <w:r w:rsidRPr="00744520">
        <w:rPr>
          <w:rFonts w:ascii="Arial" w:hAnsi="Arial" w:cs="Arial"/>
          <w:sz w:val="22"/>
          <w:szCs w:val="22"/>
        </w:rPr>
        <w:t xml:space="preserve"> </w:t>
      </w:r>
      <w:r w:rsidR="00480DEB">
        <w:rPr>
          <w:rFonts w:ascii="Arial" w:hAnsi="Arial" w:cs="Arial"/>
          <w:sz w:val="22"/>
          <w:szCs w:val="22"/>
        </w:rPr>
        <w:t>Louisiana Centralized Collections Processing Unit</w:t>
      </w:r>
      <w:r w:rsidR="00F429C5">
        <w:rPr>
          <w:rFonts w:ascii="Arial" w:hAnsi="Arial" w:cs="Arial"/>
          <w:sz w:val="22"/>
          <w:szCs w:val="22"/>
        </w:rPr>
        <w:t xml:space="preserve"> via ACH Debit</w:t>
      </w:r>
      <w:r w:rsidRPr="00744520">
        <w:rPr>
          <w:rFonts w:ascii="Arial" w:hAnsi="Arial" w:cs="Arial"/>
          <w:sz w:val="22"/>
          <w:szCs w:val="22"/>
        </w:rPr>
        <w:t>.</w:t>
      </w:r>
    </w:p>
    <w:p w:rsidR="00744520" w:rsidRPr="00744520" w:rsidRDefault="00744520" w:rsidP="00744520">
      <w:pPr>
        <w:tabs>
          <w:tab w:val="left" w:pos="2628"/>
        </w:tabs>
        <w:rPr>
          <w:rFonts w:ascii="Arial" w:hAnsi="Arial" w:cs="Arial"/>
        </w:rPr>
      </w:pPr>
    </w:p>
    <w:p w:rsidR="00AA1051" w:rsidRPr="00612AF6" w:rsidRDefault="00DF3F06" w:rsidP="00AA1051">
      <w:pPr>
        <w:pStyle w:val="ListParagraph"/>
        <w:numPr>
          <w:ilvl w:val="0"/>
          <w:numId w:val="3"/>
        </w:numPr>
        <w:tabs>
          <w:tab w:val="left" w:pos="2628"/>
        </w:tabs>
        <w:rPr>
          <w:rFonts w:ascii="Arial" w:hAnsi="Arial" w:cs="Arial"/>
          <w:sz w:val="22"/>
          <w:szCs w:val="22"/>
        </w:rPr>
      </w:pPr>
      <w:r w:rsidRPr="00744520">
        <w:rPr>
          <w:rFonts w:ascii="Arial" w:hAnsi="Arial" w:cs="Arial"/>
          <w:b/>
          <w:sz w:val="22"/>
          <w:szCs w:val="22"/>
        </w:rPr>
        <w:t>Electronic Funds Transfer (EFT) –</w:t>
      </w:r>
      <w:r w:rsidRPr="00744520">
        <w:rPr>
          <w:rFonts w:ascii="Arial" w:hAnsi="Arial" w:cs="Arial"/>
          <w:sz w:val="22"/>
          <w:szCs w:val="22"/>
        </w:rPr>
        <w:t xml:space="preserve"> By using Electronic Fund Transfer (EFT) employers can send payments electronically through their own financial institution, which will originate an ACH (Automated Clearing House) credit transaction to </w:t>
      </w:r>
      <w:r w:rsidR="00F429C5">
        <w:rPr>
          <w:rFonts w:ascii="Arial" w:hAnsi="Arial" w:cs="Arial"/>
          <w:sz w:val="22"/>
          <w:szCs w:val="22"/>
        </w:rPr>
        <w:t xml:space="preserve">the </w:t>
      </w:r>
      <w:r w:rsidR="00480DEB">
        <w:rPr>
          <w:rFonts w:ascii="Arial" w:hAnsi="Arial" w:cs="Arial"/>
          <w:sz w:val="22"/>
          <w:szCs w:val="22"/>
        </w:rPr>
        <w:t>Louisiana Centralized Collections Processing Unit</w:t>
      </w:r>
      <w:r w:rsidRPr="00744520">
        <w:rPr>
          <w:rFonts w:ascii="Arial" w:hAnsi="Arial" w:cs="Arial"/>
          <w:sz w:val="22"/>
          <w:szCs w:val="22"/>
        </w:rPr>
        <w:t>. Employers should check with their financial institution to make sure they offer an ACH Credit origination service and that they are eligible to use this service. Employers should also ask about fees, capabilities</w:t>
      </w:r>
      <w:r w:rsidR="001A6450">
        <w:rPr>
          <w:rFonts w:ascii="Arial" w:hAnsi="Arial" w:cs="Arial"/>
          <w:sz w:val="22"/>
          <w:szCs w:val="22"/>
        </w:rPr>
        <w:t>,</w:t>
      </w:r>
      <w:r w:rsidRPr="00744520">
        <w:rPr>
          <w:rFonts w:ascii="Arial" w:hAnsi="Arial" w:cs="Arial"/>
          <w:sz w:val="22"/>
          <w:szCs w:val="22"/>
        </w:rPr>
        <w:t xml:space="preserve"> and </w:t>
      </w:r>
      <w:r w:rsidRPr="00744520">
        <w:rPr>
          <w:rFonts w:ascii="Arial" w:hAnsi="Arial" w:cs="Arial"/>
          <w:sz w:val="22"/>
          <w:szCs w:val="22"/>
        </w:rPr>
        <w:lastRenderedPageBreak/>
        <w:t>deadlines.</w:t>
      </w:r>
    </w:p>
    <w:p w:rsidR="00DF3F06" w:rsidRPr="001A6450" w:rsidRDefault="001A6450" w:rsidP="001A6450">
      <w:pPr>
        <w:pStyle w:val="Heading1"/>
        <w:rPr>
          <w:rFonts w:ascii="Arial" w:hAnsi="Arial" w:cs="Arial"/>
          <w:b/>
          <w:color w:val="1F4E79" w:themeColor="accent1" w:themeShade="80"/>
        </w:rPr>
      </w:pPr>
      <w:bookmarkStart w:id="1" w:name="_Toc37777691"/>
      <w:proofErr w:type="spellStart"/>
      <w:r w:rsidRPr="001A6450">
        <w:rPr>
          <w:rFonts w:ascii="Arial" w:hAnsi="Arial" w:cs="Arial"/>
          <w:b/>
          <w:color w:val="1F4E79" w:themeColor="accent1" w:themeShade="80"/>
        </w:rPr>
        <w:t>ExpertPay</w:t>
      </w:r>
      <w:proofErr w:type="spellEnd"/>
      <w:r w:rsidRPr="001A6450">
        <w:rPr>
          <w:rFonts w:ascii="Cambria Math" w:hAnsi="Cambria Math" w:cs="Cambria Math"/>
          <w:b/>
          <w:color w:val="1F4E79" w:themeColor="accent1" w:themeShade="80"/>
        </w:rPr>
        <w:t>℠</w:t>
      </w:r>
      <w:bookmarkEnd w:id="1"/>
    </w:p>
    <w:p w:rsidR="001A6450" w:rsidRDefault="001A6450" w:rsidP="00AA1051">
      <w:pPr>
        <w:tabs>
          <w:tab w:val="left" w:pos="2628"/>
        </w:tabs>
        <w:rPr>
          <w:rFonts w:ascii="Arial" w:hAnsi="Arial" w:cs="Arial"/>
          <w:sz w:val="28"/>
          <w:szCs w:val="28"/>
        </w:rPr>
      </w:pPr>
    </w:p>
    <w:p w:rsidR="00AA1051" w:rsidRDefault="00AA1051" w:rsidP="00AA1051">
      <w:pPr>
        <w:tabs>
          <w:tab w:val="left" w:pos="2628"/>
        </w:tabs>
        <w:rPr>
          <w:rFonts w:ascii="Arial" w:hAnsi="Arial" w:cs="Arial"/>
        </w:rPr>
      </w:pPr>
      <w:r w:rsidRPr="001A6450">
        <w:rPr>
          <w:rFonts w:ascii="Arial" w:hAnsi="Arial" w:cs="Arial"/>
        </w:rPr>
        <w:t xml:space="preserve">We are happy to offer employers who send payments to the </w:t>
      </w:r>
      <w:r w:rsidR="00480DEB">
        <w:rPr>
          <w:rFonts w:ascii="Arial" w:hAnsi="Arial" w:cs="Arial"/>
        </w:rPr>
        <w:t>Louisiana Centralized Collections Processing Unit</w:t>
      </w:r>
      <w:r w:rsidRPr="001A6450">
        <w:rPr>
          <w:rFonts w:ascii="Arial" w:hAnsi="Arial" w:cs="Arial"/>
        </w:rPr>
        <w:t xml:space="preserve"> a Tr</w:t>
      </w:r>
      <w:r w:rsidR="00C83BE5">
        <w:rPr>
          <w:rFonts w:ascii="Arial" w:hAnsi="Arial" w:cs="Arial"/>
        </w:rPr>
        <w:t xml:space="preserve">ansaction Free Option using ACH Debit </w:t>
      </w:r>
      <w:r w:rsidRPr="001A6450">
        <w:rPr>
          <w:rFonts w:ascii="Arial" w:hAnsi="Arial" w:cs="Arial"/>
        </w:rPr>
        <w:t>to remit payments electronically. There is a one-time registration fee of $2.50. We hop</w:t>
      </w:r>
      <w:r w:rsidR="00DC4BA6">
        <w:rPr>
          <w:rFonts w:ascii="Arial" w:hAnsi="Arial" w:cs="Arial"/>
        </w:rPr>
        <w:t xml:space="preserve">e that you will find </w:t>
      </w:r>
      <w:proofErr w:type="spellStart"/>
      <w:r w:rsidR="00DC4BA6">
        <w:rPr>
          <w:rFonts w:ascii="Arial" w:hAnsi="Arial" w:cs="Arial"/>
        </w:rPr>
        <w:t>ExpertPay</w:t>
      </w:r>
      <w:proofErr w:type="spellEnd"/>
      <w:r w:rsidR="00DC4BA6">
        <w:rPr>
          <w:rFonts w:ascii="Cambria Math" w:hAnsi="Cambria Math" w:cs="Cambria Math"/>
        </w:rPr>
        <w:t>℠</w:t>
      </w:r>
      <w:r w:rsidRPr="001A6450">
        <w:rPr>
          <w:rFonts w:ascii="Arial" w:hAnsi="Arial" w:cs="Arial"/>
        </w:rPr>
        <w:t xml:space="preserve"> a useful tool in the child support payment process.</w:t>
      </w:r>
    </w:p>
    <w:p w:rsidR="00C83BE5" w:rsidRPr="001A6450" w:rsidRDefault="00C83BE5" w:rsidP="00AA1051">
      <w:pPr>
        <w:tabs>
          <w:tab w:val="left" w:pos="2628"/>
        </w:tabs>
        <w:rPr>
          <w:rFonts w:ascii="Arial" w:hAnsi="Arial" w:cs="Arial"/>
        </w:rPr>
      </w:pPr>
    </w:p>
    <w:p w:rsidR="00AA1051" w:rsidRDefault="00AA1051" w:rsidP="00AA1051">
      <w:pPr>
        <w:tabs>
          <w:tab w:val="left" w:pos="2628"/>
        </w:tabs>
        <w:rPr>
          <w:rFonts w:ascii="Arial" w:hAnsi="Arial" w:cs="Arial"/>
        </w:rPr>
      </w:pPr>
      <w:r w:rsidRPr="001A6450">
        <w:rPr>
          <w:rFonts w:ascii="Arial" w:hAnsi="Arial" w:cs="Arial"/>
        </w:rPr>
        <w:t>It is our goal to provide our customers with a website that minimizes the effort of remitting child support payments. However, if at any time you have a quest</w:t>
      </w:r>
      <w:r w:rsidR="00DC4BA6">
        <w:rPr>
          <w:rFonts w:ascii="Arial" w:hAnsi="Arial" w:cs="Arial"/>
        </w:rPr>
        <w:t xml:space="preserve">ion or concern about </w:t>
      </w:r>
      <w:proofErr w:type="spellStart"/>
      <w:r w:rsidR="00DC4BA6">
        <w:rPr>
          <w:rFonts w:ascii="Arial" w:hAnsi="Arial" w:cs="Arial"/>
        </w:rPr>
        <w:t>ExpertPay</w:t>
      </w:r>
      <w:proofErr w:type="spellEnd"/>
      <w:r w:rsidR="00DC4BA6">
        <w:rPr>
          <w:rFonts w:ascii="Cambria Math" w:hAnsi="Cambria Math" w:cs="Cambria Math"/>
        </w:rPr>
        <w:t>℠</w:t>
      </w:r>
      <w:r w:rsidRPr="001A6450">
        <w:rPr>
          <w:rFonts w:ascii="Arial" w:hAnsi="Arial" w:cs="Arial"/>
        </w:rPr>
        <w:t xml:space="preserve">, please feel free to call </w:t>
      </w:r>
      <w:proofErr w:type="spellStart"/>
      <w:r w:rsidRPr="001A6450">
        <w:rPr>
          <w:rFonts w:ascii="Arial" w:hAnsi="Arial" w:cs="Arial"/>
        </w:rPr>
        <w:t>ExpertPay</w:t>
      </w:r>
      <w:proofErr w:type="spellEnd"/>
      <w:r w:rsidRPr="001A6450">
        <w:rPr>
          <w:rFonts w:ascii="Arial" w:hAnsi="Arial" w:cs="Arial"/>
        </w:rPr>
        <w:t xml:space="preserve"> Customer Service at </w:t>
      </w:r>
      <w:r w:rsidR="00F97C45">
        <w:rPr>
          <w:rFonts w:ascii="Arial" w:hAnsi="Arial" w:cs="Arial"/>
        </w:rPr>
        <w:t>1-800-403-0879 Monday - Friday 8 a.m. to 8 p.m. E</w:t>
      </w:r>
      <w:r w:rsidRPr="001A6450">
        <w:rPr>
          <w:rFonts w:ascii="Arial" w:hAnsi="Arial" w:cs="Arial"/>
        </w:rPr>
        <w:t xml:space="preserve">ST, or email </w:t>
      </w:r>
      <w:hyperlink r:id="rId18" w:history="1">
        <w:r w:rsidR="00DC4BA6" w:rsidRPr="00E117DF">
          <w:rPr>
            <w:rStyle w:val="Hyperlink"/>
            <w:rFonts w:ascii="Arial" w:hAnsi="Arial" w:cs="Arial"/>
          </w:rPr>
          <w:t>customer.service@expertpay.com</w:t>
        </w:r>
      </w:hyperlink>
      <w:r w:rsidRPr="001A6450">
        <w:rPr>
          <w:rFonts w:ascii="Arial" w:hAnsi="Arial" w:cs="Arial"/>
        </w:rPr>
        <w:t>.</w:t>
      </w:r>
    </w:p>
    <w:p w:rsidR="00DC4BA6" w:rsidRPr="001A6450" w:rsidRDefault="00DC4BA6" w:rsidP="00AA1051">
      <w:pPr>
        <w:tabs>
          <w:tab w:val="left" w:pos="2628"/>
        </w:tabs>
        <w:rPr>
          <w:rFonts w:ascii="Arial" w:hAnsi="Arial" w:cs="Arial"/>
        </w:rPr>
      </w:pPr>
    </w:p>
    <w:p w:rsidR="00AA1051" w:rsidRPr="001A6450" w:rsidRDefault="00AA1051" w:rsidP="00AA1051">
      <w:pPr>
        <w:tabs>
          <w:tab w:val="left" w:pos="2628"/>
        </w:tabs>
        <w:rPr>
          <w:rFonts w:ascii="Arial" w:hAnsi="Arial" w:cs="Arial"/>
        </w:rPr>
      </w:pPr>
      <w:r w:rsidRPr="001A6450">
        <w:rPr>
          <w:rFonts w:ascii="Arial" w:hAnsi="Arial" w:cs="Arial"/>
        </w:rPr>
        <w:t>E</w:t>
      </w:r>
      <w:r w:rsidR="00DC4BA6">
        <w:rPr>
          <w:rFonts w:ascii="Arial" w:hAnsi="Arial" w:cs="Arial"/>
        </w:rPr>
        <w:t xml:space="preserve">mployers may utilize </w:t>
      </w:r>
      <w:proofErr w:type="spellStart"/>
      <w:r w:rsidR="00DC4BA6">
        <w:rPr>
          <w:rFonts w:ascii="Arial" w:hAnsi="Arial" w:cs="Arial"/>
        </w:rPr>
        <w:t>ExpertPay</w:t>
      </w:r>
      <w:proofErr w:type="spellEnd"/>
      <w:r w:rsidR="00DC4BA6">
        <w:rPr>
          <w:rFonts w:ascii="Cambria Math" w:hAnsi="Cambria Math" w:cs="Cambria Math"/>
        </w:rPr>
        <w:t>℠</w:t>
      </w:r>
      <w:r w:rsidRPr="001A6450">
        <w:rPr>
          <w:rFonts w:ascii="Arial" w:hAnsi="Arial" w:cs="Arial"/>
        </w:rPr>
        <w:t xml:space="preserve"> to remit all their child support payments to every State. However, there are fees for some States. If you have questions regarding fees for payments remitted to other states, visit </w:t>
      </w:r>
      <w:hyperlink r:id="rId19" w:anchor="/fee" w:history="1">
        <w:r w:rsidR="00C83BE5" w:rsidRPr="00F94B54">
          <w:rPr>
            <w:rStyle w:val="Hyperlink"/>
            <w:rFonts w:ascii="Arial" w:hAnsi="Arial" w:cs="Arial"/>
          </w:rPr>
          <w:t>www.expertpay.com/employerapp/#/fee</w:t>
        </w:r>
      </w:hyperlink>
      <w:r w:rsidR="00C83BE5">
        <w:rPr>
          <w:rFonts w:ascii="Arial" w:hAnsi="Arial" w:cs="Arial"/>
        </w:rPr>
        <w:t xml:space="preserve"> </w:t>
      </w:r>
      <w:r w:rsidRPr="001A6450">
        <w:rPr>
          <w:rFonts w:ascii="Arial" w:hAnsi="Arial" w:cs="Arial"/>
        </w:rPr>
        <w:t>, and click on “Fees” at the bottom of the page. The following is a step-by-step guide to accessing, r</w:t>
      </w:r>
      <w:r w:rsidR="00DC4BA6">
        <w:rPr>
          <w:rFonts w:ascii="Arial" w:hAnsi="Arial" w:cs="Arial"/>
        </w:rPr>
        <w:t xml:space="preserve">egistering and using </w:t>
      </w:r>
      <w:proofErr w:type="spellStart"/>
      <w:r w:rsidR="00DC4BA6">
        <w:rPr>
          <w:rFonts w:ascii="Arial" w:hAnsi="Arial" w:cs="Arial"/>
        </w:rPr>
        <w:t>ExpertPay</w:t>
      </w:r>
      <w:proofErr w:type="spellEnd"/>
      <w:r w:rsidR="00DC4BA6">
        <w:rPr>
          <w:rFonts w:ascii="Cambria Math" w:hAnsi="Cambria Math" w:cs="Cambria Math"/>
        </w:rPr>
        <w:t>℠</w:t>
      </w:r>
      <w:r w:rsidRPr="001A6450">
        <w:rPr>
          <w:rFonts w:ascii="Arial" w:hAnsi="Arial" w:cs="Arial"/>
        </w:rPr>
        <w:t xml:space="preserve"> for employers.</w:t>
      </w:r>
    </w:p>
    <w:p w:rsidR="00AA1051" w:rsidRPr="00AA1051" w:rsidRDefault="00AA1051" w:rsidP="00AA1051">
      <w:pPr>
        <w:tabs>
          <w:tab w:val="left" w:pos="2628"/>
        </w:tabs>
        <w:rPr>
          <w:rFonts w:ascii="Arial" w:hAnsi="Arial" w:cs="Arial"/>
          <w:sz w:val="28"/>
          <w:szCs w:val="28"/>
        </w:rPr>
      </w:pPr>
    </w:p>
    <w:p w:rsidR="009F54D9" w:rsidRPr="009F54D9" w:rsidRDefault="00AA1051" w:rsidP="009F54D9">
      <w:pPr>
        <w:pStyle w:val="Heading2"/>
        <w:rPr>
          <w:rFonts w:ascii="Cambria Math" w:hAnsi="Cambria Math" w:cs="Cambria Math"/>
          <w:b/>
          <w:color w:val="1F4E79" w:themeColor="accent1" w:themeShade="80"/>
          <w:sz w:val="28"/>
          <w:szCs w:val="28"/>
        </w:rPr>
      </w:pPr>
      <w:bookmarkStart w:id="2" w:name="_Toc37777692"/>
      <w:r w:rsidRPr="002078CB">
        <w:rPr>
          <w:rFonts w:ascii="Arial" w:hAnsi="Arial" w:cs="Arial"/>
          <w:b/>
          <w:color w:val="1F4E79" w:themeColor="accent1" w:themeShade="80"/>
          <w:sz w:val="28"/>
          <w:szCs w:val="28"/>
        </w:rPr>
        <w:t>E</w:t>
      </w:r>
      <w:r w:rsidR="009F54D9">
        <w:rPr>
          <w:rFonts w:ascii="Arial" w:hAnsi="Arial" w:cs="Arial"/>
          <w:b/>
          <w:color w:val="1F4E79" w:themeColor="accent1" w:themeShade="80"/>
          <w:sz w:val="28"/>
          <w:szCs w:val="28"/>
        </w:rPr>
        <w:t>mployer</w:t>
      </w:r>
      <w:r w:rsidR="00DC4BA6" w:rsidRPr="002078CB">
        <w:rPr>
          <w:rFonts w:ascii="Arial" w:hAnsi="Arial" w:cs="Arial"/>
          <w:b/>
          <w:color w:val="1F4E79" w:themeColor="accent1" w:themeShade="80"/>
          <w:sz w:val="28"/>
          <w:szCs w:val="28"/>
        </w:rPr>
        <w:t xml:space="preserve"> R</w:t>
      </w:r>
      <w:r w:rsidR="009F54D9">
        <w:rPr>
          <w:rFonts w:ascii="Arial" w:hAnsi="Arial" w:cs="Arial"/>
          <w:b/>
          <w:color w:val="1F4E79" w:themeColor="accent1" w:themeShade="80"/>
          <w:sz w:val="28"/>
          <w:szCs w:val="28"/>
        </w:rPr>
        <w:t xml:space="preserve">egistration </w:t>
      </w:r>
      <w:proofErr w:type="gramStart"/>
      <w:r w:rsidR="009F54D9">
        <w:rPr>
          <w:rFonts w:ascii="Arial" w:hAnsi="Arial" w:cs="Arial"/>
          <w:b/>
          <w:color w:val="1F4E79" w:themeColor="accent1" w:themeShade="80"/>
          <w:sz w:val="28"/>
          <w:szCs w:val="28"/>
        </w:rPr>
        <w:t>For</w:t>
      </w:r>
      <w:proofErr w:type="gramEnd"/>
      <w:r w:rsidR="00DC4BA6" w:rsidRPr="002078CB">
        <w:rPr>
          <w:rFonts w:ascii="Arial" w:hAnsi="Arial" w:cs="Arial"/>
          <w:b/>
          <w:color w:val="1F4E79" w:themeColor="accent1" w:themeShade="80"/>
          <w:sz w:val="28"/>
          <w:szCs w:val="28"/>
        </w:rPr>
        <w:t xml:space="preserve"> </w:t>
      </w:r>
      <w:proofErr w:type="spellStart"/>
      <w:r w:rsidR="00DC4BA6" w:rsidRPr="002078CB">
        <w:rPr>
          <w:rFonts w:ascii="Arial" w:hAnsi="Arial" w:cs="Arial"/>
          <w:b/>
          <w:color w:val="1F4E79" w:themeColor="accent1" w:themeShade="80"/>
          <w:sz w:val="28"/>
          <w:szCs w:val="28"/>
        </w:rPr>
        <w:t>E</w:t>
      </w:r>
      <w:r w:rsidR="009F54D9">
        <w:rPr>
          <w:rFonts w:ascii="Arial" w:hAnsi="Arial" w:cs="Arial"/>
          <w:b/>
          <w:color w:val="1F4E79" w:themeColor="accent1" w:themeShade="80"/>
          <w:sz w:val="28"/>
          <w:szCs w:val="28"/>
        </w:rPr>
        <w:t>xpertPay</w:t>
      </w:r>
      <w:proofErr w:type="spellEnd"/>
      <w:r w:rsidR="00DC4BA6" w:rsidRPr="002078CB">
        <w:rPr>
          <w:rFonts w:ascii="Cambria Math" w:hAnsi="Cambria Math" w:cs="Cambria Math"/>
          <w:b/>
          <w:color w:val="1F4E79" w:themeColor="accent1" w:themeShade="80"/>
          <w:sz w:val="28"/>
          <w:szCs w:val="28"/>
        </w:rPr>
        <w:t>℠</w:t>
      </w:r>
      <w:bookmarkEnd w:id="2"/>
    </w:p>
    <w:p w:rsidR="00AA1051" w:rsidRPr="009F54D9" w:rsidRDefault="00DC4BA6" w:rsidP="00AA1051">
      <w:pPr>
        <w:tabs>
          <w:tab w:val="left" w:pos="2628"/>
        </w:tabs>
        <w:rPr>
          <w:rFonts w:ascii="Arial" w:hAnsi="Arial" w:cs="Arial"/>
        </w:rPr>
      </w:pPr>
      <w:r w:rsidRPr="00DC4BA6">
        <w:rPr>
          <w:rFonts w:ascii="Arial" w:hAnsi="Arial" w:cs="Arial"/>
        </w:rPr>
        <w:t xml:space="preserve">If you are new to </w:t>
      </w:r>
      <w:proofErr w:type="spellStart"/>
      <w:r w:rsidRPr="00DC4BA6">
        <w:rPr>
          <w:rFonts w:ascii="Arial" w:hAnsi="Arial" w:cs="Arial"/>
        </w:rPr>
        <w:t>ExpertPay</w:t>
      </w:r>
      <w:proofErr w:type="spellEnd"/>
      <w:r w:rsidRPr="00DC4BA6">
        <w:rPr>
          <w:rFonts w:ascii="Cambria Math" w:hAnsi="Cambria Math" w:cs="Cambria Math"/>
        </w:rPr>
        <w:t>℠</w:t>
      </w:r>
      <w:r w:rsidR="00AA1051" w:rsidRPr="00DC4BA6">
        <w:rPr>
          <w:rFonts w:ascii="Arial" w:hAnsi="Arial" w:cs="Arial"/>
        </w:rPr>
        <w:t>, click on the “Registe</w:t>
      </w:r>
      <w:r w:rsidRPr="00DC4BA6">
        <w:rPr>
          <w:rFonts w:ascii="Arial" w:hAnsi="Arial" w:cs="Arial"/>
        </w:rPr>
        <w:t xml:space="preserve">r Now” button on the </w:t>
      </w:r>
      <w:proofErr w:type="spellStart"/>
      <w:r w:rsidRPr="00DC4BA6">
        <w:rPr>
          <w:rFonts w:ascii="Arial" w:hAnsi="Arial" w:cs="Arial"/>
        </w:rPr>
        <w:t>ExpertPay</w:t>
      </w:r>
      <w:proofErr w:type="spellEnd"/>
      <w:r w:rsidRPr="00DC4BA6">
        <w:rPr>
          <w:rFonts w:ascii="Cambria Math" w:hAnsi="Cambria Math" w:cs="Cambria Math"/>
        </w:rPr>
        <w:t>℠</w:t>
      </w:r>
      <w:r w:rsidR="009F54D9">
        <w:rPr>
          <w:rFonts w:ascii="Arial" w:hAnsi="Arial" w:cs="Arial"/>
        </w:rPr>
        <w:t xml:space="preserve"> at www.expertpay.com. </w:t>
      </w:r>
    </w:p>
    <w:p w:rsidR="00AA1051" w:rsidRDefault="00C83BE5" w:rsidP="009F54D9">
      <w:pPr>
        <w:tabs>
          <w:tab w:val="left" w:pos="2628"/>
        </w:tabs>
        <w:jc w:val="center"/>
        <w:rPr>
          <w:rFonts w:ascii="Arial" w:hAnsi="Arial" w:cs="Arial"/>
          <w:sz w:val="28"/>
          <w:szCs w:val="28"/>
        </w:rPr>
      </w:pPr>
      <w:r w:rsidRPr="00C83BE5">
        <w:rPr>
          <w:rFonts w:ascii="Arial" w:hAnsi="Arial" w:cs="Arial"/>
          <w:noProof/>
          <w:sz w:val="28"/>
          <w:szCs w:val="28"/>
        </w:rPr>
        <w:drawing>
          <wp:inline distT="0" distB="0" distL="0" distR="0" wp14:anchorId="30E32AA8" wp14:editId="036C68B9">
            <wp:extent cx="1196444" cy="396274"/>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6444" cy="396274"/>
                    </a:xfrm>
                    <a:prstGeom prst="rect">
                      <a:avLst/>
                    </a:prstGeom>
                  </pic:spPr>
                </pic:pic>
              </a:graphicData>
            </a:graphic>
          </wp:inline>
        </w:drawing>
      </w:r>
    </w:p>
    <w:p w:rsidR="00C83BE5" w:rsidRPr="00AA1051" w:rsidRDefault="00C83BE5" w:rsidP="009F54D9">
      <w:pPr>
        <w:tabs>
          <w:tab w:val="left" w:pos="2628"/>
        </w:tabs>
        <w:jc w:val="center"/>
        <w:rPr>
          <w:rFonts w:ascii="Arial" w:hAnsi="Arial" w:cs="Arial"/>
          <w:sz w:val="28"/>
          <w:szCs w:val="28"/>
        </w:rPr>
      </w:pPr>
    </w:p>
    <w:p w:rsidR="009F54D9" w:rsidRDefault="00AA1051" w:rsidP="009F54D9">
      <w:pPr>
        <w:tabs>
          <w:tab w:val="left" w:pos="2628"/>
        </w:tabs>
        <w:rPr>
          <w:rFonts w:ascii="Arial" w:hAnsi="Arial" w:cs="Arial"/>
        </w:rPr>
      </w:pPr>
      <w:r w:rsidRPr="00BE58D0">
        <w:rPr>
          <w:rFonts w:ascii="Arial" w:hAnsi="Arial" w:cs="Arial"/>
        </w:rPr>
        <w:t>This will bring you to the registration screen shown below.</w:t>
      </w:r>
    </w:p>
    <w:p w:rsidR="009F54D9" w:rsidRDefault="009F54D9" w:rsidP="009F54D9">
      <w:pPr>
        <w:tabs>
          <w:tab w:val="left" w:pos="2628"/>
        </w:tabs>
        <w:rPr>
          <w:rFonts w:ascii="Arial" w:hAnsi="Arial" w:cs="Arial"/>
        </w:rPr>
      </w:pPr>
    </w:p>
    <w:p w:rsidR="009F54D9" w:rsidRDefault="009F54D9" w:rsidP="009F54D9">
      <w:pPr>
        <w:tabs>
          <w:tab w:val="left" w:pos="2628"/>
        </w:tabs>
        <w:jc w:val="center"/>
        <w:rPr>
          <w:rFonts w:ascii="Arial" w:hAnsi="Arial" w:cs="Arial"/>
        </w:rPr>
      </w:pPr>
      <w:r w:rsidRPr="009F54D9">
        <w:rPr>
          <w:rFonts w:ascii="Arial" w:hAnsi="Arial" w:cs="Arial"/>
          <w:noProof/>
        </w:rPr>
        <w:drawing>
          <wp:inline distT="0" distB="0" distL="0" distR="0" wp14:anchorId="7604E311" wp14:editId="3A26B7E0">
            <wp:extent cx="4183380" cy="2982446"/>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6597" cy="2984740"/>
                    </a:xfrm>
                    <a:prstGeom prst="rect">
                      <a:avLst/>
                    </a:prstGeom>
                  </pic:spPr>
                </pic:pic>
              </a:graphicData>
            </a:graphic>
          </wp:inline>
        </w:drawing>
      </w:r>
    </w:p>
    <w:p w:rsidR="00BE58D0" w:rsidRPr="00BE58D0" w:rsidRDefault="00BE58D0" w:rsidP="00AA1051">
      <w:pPr>
        <w:tabs>
          <w:tab w:val="left" w:pos="2628"/>
        </w:tabs>
        <w:rPr>
          <w:rFonts w:ascii="Arial" w:hAnsi="Arial" w:cs="Arial"/>
        </w:rPr>
      </w:pPr>
    </w:p>
    <w:p w:rsidR="00AA1051" w:rsidRDefault="00AA1051" w:rsidP="00AA1051">
      <w:pPr>
        <w:tabs>
          <w:tab w:val="left" w:pos="2628"/>
        </w:tabs>
        <w:rPr>
          <w:rFonts w:ascii="Arial" w:hAnsi="Arial" w:cs="Arial"/>
        </w:rPr>
      </w:pPr>
      <w:r w:rsidRPr="00BE58D0">
        <w:rPr>
          <w:rFonts w:ascii="Arial" w:hAnsi="Arial" w:cs="Arial"/>
        </w:rPr>
        <w:t>Once you have entered the necessary information, click on “Save and Continue”</w:t>
      </w:r>
      <w:r w:rsidR="00F97C45">
        <w:rPr>
          <w:rFonts w:ascii="Arial" w:hAnsi="Arial" w:cs="Arial"/>
        </w:rPr>
        <w:t>.</w:t>
      </w:r>
      <w:r w:rsidRPr="00BE58D0">
        <w:rPr>
          <w:rFonts w:ascii="Arial" w:hAnsi="Arial" w:cs="Arial"/>
        </w:rPr>
        <w:t xml:space="preserve"> Next: add the </w:t>
      </w:r>
      <w:r w:rsidRPr="00BE58D0">
        <w:rPr>
          <w:rFonts w:ascii="Arial" w:hAnsi="Arial" w:cs="Arial"/>
        </w:rPr>
        <w:lastRenderedPageBreak/>
        <w:t xml:space="preserve">Primary User information and create your User ID which will be used every time you log into your </w:t>
      </w:r>
      <w:proofErr w:type="spellStart"/>
      <w:r w:rsidR="00BE58D0" w:rsidRPr="00DC4BA6">
        <w:rPr>
          <w:rFonts w:ascii="Arial" w:hAnsi="Arial" w:cs="Arial"/>
        </w:rPr>
        <w:t>ExpertPay</w:t>
      </w:r>
      <w:proofErr w:type="spellEnd"/>
      <w:r w:rsidR="00BE58D0" w:rsidRPr="00DC4BA6">
        <w:rPr>
          <w:rFonts w:ascii="Cambria Math" w:hAnsi="Cambria Math" w:cs="Cambria Math"/>
        </w:rPr>
        <w:t>℠</w:t>
      </w:r>
      <w:r w:rsidR="00BE58D0">
        <w:rPr>
          <w:rFonts w:ascii="Cambria Math" w:hAnsi="Cambria Math" w:cs="Cambria Math"/>
        </w:rPr>
        <w:t xml:space="preserve"> </w:t>
      </w:r>
      <w:r w:rsidRPr="00BE58D0">
        <w:rPr>
          <w:rFonts w:ascii="Arial" w:hAnsi="Arial" w:cs="Arial"/>
        </w:rPr>
        <w:t xml:space="preserve">account.  After verifying the information, click “Save and </w:t>
      </w:r>
      <w:proofErr w:type="gramStart"/>
      <w:r w:rsidRPr="00BE58D0">
        <w:rPr>
          <w:rFonts w:ascii="Arial" w:hAnsi="Arial" w:cs="Arial"/>
        </w:rPr>
        <w:t>Continue</w:t>
      </w:r>
      <w:proofErr w:type="gramEnd"/>
      <w:r w:rsidRPr="00BE58D0">
        <w:rPr>
          <w:rFonts w:ascii="Arial" w:hAnsi="Arial" w:cs="Arial"/>
        </w:rPr>
        <w:t xml:space="preserve">”.  This takes you to the Finish Setup page.  Verify the entered information and click the “I have read and accept the Terms of Service” box. You must then click on this box in order for your account to be registered.  After clicking “I have read and accept the Terms of Service” box, click “Agree and Submit”.  An email will be sent containing your </w:t>
      </w:r>
      <w:proofErr w:type="spellStart"/>
      <w:r w:rsidR="00BE58D0" w:rsidRPr="00DC4BA6">
        <w:rPr>
          <w:rFonts w:ascii="Arial" w:hAnsi="Arial" w:cs="Arial"/>
        </w:rPr>
        <w:t>ExpertPay</w:t>
      </w:r>
      <w:proofErr w:type="spellEnd"/>
      <w:r w:rsidR="00BE58D0" w:rsidRPr="00DC4BA6">
        <w:rPr>
          <w:rFonts w:ascii="Cambria Math" w:hAnsi="Cambria Math" w:cs="Cambria Math"/>
        </w:rPr>
        <w:t>℠</w:t>
      </w:r>
      <w:r w:rsidR="00BE58D0">
        <w:rPr>
          <w:rFonts w:ascii="Cambria Math" w:hAnsi="Cambria Math" w:cs="Cambria Math"/>
        </w:rPr>
        <w:t xml:space="preserve"> </w:t>
      </w:r>
      <w:r w:rsidRPr="00BE58D0">
        <w:rPr>
          <w:rFonts w:ascii="Arial" w:hAnsi="Arial" w:cs="Arial"/>
        </w:rPr>
        <w:t>account number and password.  Do not use your account number as your User ID.</w:t>
      </w:r>
    </w:p>
    <w:p w:rsidR="00BE58D0" w:rsidRPr="00BE58D0" w:rsidRDefault="00BE58D0" w:rsidP="00AA1051">
      <w:pPr>
        <w:tabs>
          <w:tab w:val="left" w:pos="2628"/>
        </w:tabs>
        <w:rPr>
          <w:rFonts w:ascii="Arial" w:hAnsi="Arial" w:cs="Arial"/>
        </w:rPr>
      </w:pPr>
    </w:p>
    <w:p w:rsidR="00AA1051" w:rsidRPr="00BE58D0" w:rsidRDefault="00AA1051" w:rsidP="00AA1051">
      <w:pPr>
        <w:tabs>
          <w:tab w:val="left" w:pos="2628"/>
        </w:tabs>
        <w:rPr>
          <w:rFonts w:ascii="Arial" w:hAnsi="Arial" w:cs="Arial"/>
        </w:rPr>
      </w:pPr>
      <w:r w:rsidRPr="00BE58D0">
        <w:rPr>
          <w:rFonts w:ascii="Arial" w:hAnsi="Arial" w:cs="Arial"/>
        </w:rPr>
        <w:t>Your email confirmation containing your account number and password will also provide a lin</w:t>
      </w:r>
      <w:r w:rsidR="00C83BE5">
        <w:rPr>
          <w:rFonts w:ascii="Arial" w:hAnsi="Arial" w:cs="Arial"/>
        </w:rPr>
        <w:t xml:space="preserve">k to get back to the </w:t>
      </w:r>
      <w:proofErr w:type="spellStart"/>
      <w:r w:rsidR="00C83BE5">
        <w:rPr>
          <w:rFonts w:ascii="Arial" w:hAnsi="Arial" w:cs="Arial"/>
        </w:rPr>
        <w:t>ExpertPay</w:t>
      </w:r>
      <w:proofErr w:type="spellEnd"/>
      <w:r w:rsidR="00C83BE5">
        <w:rPr>
          <w:rFonts w:ascii="Cambria Math" w:hAnsi="Cambria Math" w:cs="Cambria Math"/>
        </w:rPr>
        <w:t>℠</w:t>
      </w:r>
      <w:r w:rsidRPr="00BE58D0">
        <w:rPr>
          <w:rFonts w:ascii="Arial" w:hAnsi="Arial" w:cs="Arial"/>
        </w:rPr>
        <w:t xml:space="preserve"> website. You can then enter your user ID and password to enter </w:t>
      </w:r>
      <w:proofErr w:type="spellStart"/>
      <w:r w:rsidR="00BE58D0" w:rsidRPr="00DC4BA6">
        <w:rPr>
          <w:rFonts w:ascii="Arial" w:hAnsi="Arial" w:cs="Arial"/>
        </w:rPr>
        <w:t>ExpertPay</w:t>
      </w:r>
      <w:proofErr w:type="spellEnd"/>
      <w:r w:rsidR="00BE58D0" w:rsidRPr="00DC4BA6">
        <w:rPr>
          <w:rFonts w:ascii="Cambria Math" w:hAnsi="Cambria Math" w:cs="Cambria Math"/>
        </w:rPr>
        <w:t>℠</w:t>
      </w:r>
      <w:r w:rsidRPr="00BE58D0">
        <w:rPr>
          <w:rFonts w:ascii="Arial" w:hAnsi="Arial" w:cs="Arial"/>
        </w:rPr>
        <w:t xml:space="preserve">.   </w:t>
      </w:r>
      <w:proofErr w:type="spellStart"/>
      <w:r w:rsidR="00BE58D0" w:rsidRPr="00DC4BA6">
        <w:rPr>
          <w:rFonts w:ascii="Arial" w:hAnsi="Arial" w:cs="Arial"/>
        </w:rPr>
        <w:t>ExpertPay</w:t>
      </w:r>
      <w:proofErr w:type="spellEnd"/>
      <w:r w:rsidR="00BE58D0" w:rsidRPr="00DC4BA6">
        <w:rPr>
          <w:rFonts w:ascii="Cambria Math" w:hAnsi="Cambria Math" w:cs="Cambria Math"/>
        </w:rPr>
        <w:t>℠</w:t>
      </w:r>
      <w:r w:rsidR="00BE58D0">
        <w:rPr>
          <w:rFonts w:ascii="Cambria Math" w:hAnsi="Cambria Math" w:cs="Cambria Math"/>
        </w:rPr>
        <w:t xml:space="preserve"> </w:t>
      </w:r>
      <w:r w:rsidRPr="00BE58D0">
        <w:rPr>
          <w:rFonts w:ascii="Arial" w:hAnsi="Arial" w:cs="Arial"/>
        </w:rPr>
        <w:t>will force you to change your passwo</w:t>
      </w:r>
      <w:r w:rsidR="00BE58D0">
        <w:rPr>
          <w:rFonts w:ascii="Arial" w:hAnsi="Arial" w:cs="Arial"/>
        </w:rPr>
        <w:t xml:space="preserve">rd the first time you log in.  </w:t>
      </w:r>
      <w:r w:rsidRPr="00BE58D0">
        <w:rPr>
          <w:rFonts w:ascii="Arial" w:hAnsi="Arial" w:cs="Arial"/>
        </w:rPr>
        <w:t>If you ever forget your password, a new password can be obtained by entering your user name in the “Forgot your pas</w:t>
      </w:r>
      <w:r w:rsidR="00BE58D0">
        <w:rPr>
          <w:rFonts w:ascii="Arial" w:hAnsi="Arial" w:cs="Arial"/>
        </w:rPr>
        <w:t xml:space="preserve">sword?” link on the login page. </w:t>
      </w:r>
      <w:r w:rsidRPr="00BE58D0">
        <w:rPr>
          <w:rFonts w:ascii="Arial" w:hAnsi="Arial" w:cs="Arial"/>
        </w:rPr>
        <w:t>After you have successfully signed in, the Payment Center page (the home page for employers) will then be displayed. The options listed in the menu bar allow employers to enter, edit</w:t>
      </w:r>
      <w:r w:rsidR="00C83BE5">
        <w:rPr>
          <w:rFonts w:ascii="Arial" w:hAnsi="Arial" w:cs="Arial"/>
        </w:rPr>
        <w:t>,</w:t>
      </w:r>
      <w:r w:rsidRPr="00BE58D0">
        <w:rPr>
          <w:rFonts w:ascii="Arial" w:hAnsi="Arial" w:cs="Arial"/>
        </w:rPr>
        <w:t xml:space="preserve"> and/or delete information and complete payment transactions.</w:t>
      </w:r>
    </w:p>
    <w:p w:rsidR="00AA1051" w:rsidRPr="00AA1051" w:rsidRDefault="00AA1051" w:rsidP="00AA1051">
      <w:pPr>
        <w:tabs>
          <w:tab w:val="left" w:pos="2628"/>
        </w:tabs>
        <w:rPr>
          <w:rFonts w:ascii="Arial" w:hAnsi="Arial" w:cs="Arial"/>
          <w:sz w:val="28"/>
          <w:szCs w:val="28"/>
        </w:rPr>
      </w:pPr>
    </w:p>
    <w:p w:rsidR="00AA1051" w:rsidRPr="003C5645" w:rsidRDefault="00F44320" w:rsidP="003C5645">
      <w:pPr>
        <w:pStyle w:val="Heading2"/>
        <w:rPr>
          <w:rFonts w:ascii="Arial" w:hAnsi="Arial" w:cs="Arial"/>
          <w:b/>
          <w:color w:val="1F4E79" w:themeColor="accent1" w:themeShade="80"/>
          <w:sz w:val="24"/>
          <w:szCs w:val="24"/>
        </w:rPr>
      </w:pPr>
      <w:bookmarkStart w:id="3" w:name="_Toc37777693"/>
      <w:r>
        <w:rPr>
          <w:rFonts w:ascii="Arial" w:hAnsi="Arial" w:cs="Arial"/>
          <w:b/>
          <w:color w:val="1F4E79" w:themeColor="accent1" w:themeShade="80"/>
          <w:sz w:val="24"/>
          <w:szCs w:val="24"/>
        </w:rPr>
        <w:t xml:space="preserve">Options </w:t>
      </w:r>
      <w:r w:rsidR="00AA1051" w:rsidRPr="003C5645">
        <w:rPr>
          <w:rFonts w:ascii="Arial" w:hAnsi="Arial" w:cs="Arial"/>
          <w:b/>
          <w:color w:val="1F4E79" w:themeColor="accent1" w:themeShade="80"/>
          <w:sz w:val="24"/>
          <w:szCs w:val="24"/>
        </w:rPr>
        <w:t>A</w:t>
      </w:r>
      <w:r>
        <w:rPr>
          <w:rFonts w:ascii="Arial" w:hAnsi="Arial" w:cs="Arial"/>
          <w:b/>
          <w:color w:val="1F4E79" w:themeColor="accent1" w:themeShade="80"/>
          <w:sz w:val="24"/>
          <w:szCs w:val="24"/>
        </w:rPr>
        <w:t>vailable</w:t>
      </w:r>
      <w:r w:rsidR="00AA1051" w:rsidRPr="003C5645">
        <w:rPr>
          <w:rFonts w:ascii="Arial" w:hAnsi="Arial" w:cs="Arial"/>
          <w:b/>
          <w:color w:val="1F4E79" w:themeColor="accent1" w:themeShade="80"/>
          <w:sz w:val="24"/>
          <w:szCs w:val="24"/>
        </w:rPr>
        <w:t xml:space="preserve"> W</w:t>
      </w:r>
      <w:r>
        <w:rPr>
          <w:rFonts w:ascii="Arial" w:hAnsi="Arial" w:cs="Arial"/>
          <w:b/>
          <w:color w:val="1F4E79" w:themeColor="accent1" w:themeShade="80"/>
          <w:sz w:val="24"/>
          <w:szCs w:val="24"/>
        </w:rPr>
        <w:t xml:space="preserve">ithin </w:t>
      </w:r>
      <w:proofErr w:type="gramStart"/>
      <w:r>
        <w:rPr>
          <w:rFonts w:ascii="Arial" w:hAnsi="Arial" w:cs="Arial"/>
          <w:b/>
          <w:color w:val="1F4E79" w:themeColor="accent1" w:themeShade="80"/>
          <w:sz w:val="24"/>
          <w:szCs w:val="24"/>
        </w:rPr>
        <w:t>The</w:t>
      </w:r>
      <w:proofErr w:type="gramEnd"/>
      <w:r>
        <w:rPr>
          <w:rFonts w:ascii="Arial" w:hAnsi="Arial" w:cs="Arial"/>
          <w:b/>
          <w:color w:val="1F4E79" w:themeColor="accent1" w:themeShade="80"/>
          <w:sz w:val="24"/>
          <w:szCs w:val="24"/>
        </w:rPr>
        <w:t xml:space="preserve"> Website</w:t>
      </w:r>
      <w:r w:rsidR="00AA1051" w:rsidRPr="003C5645">
        <w:rPr>
          <w:rFonts w:ascii="Arial" w:hAnsi="Arial" w:cs="Arial"/>
          <w:b/>
          <w:color w:val="1F4E79" w:themeColor="accent1" w:themeShade="80"/>
          <w:sz w:val="24"/>
          <w:szCs w:val="24"/>
        </w:rPr>
        <w:t>:</w:t>
      </w:r>
      <w:bookmarkEnd w:id="3"/>
    </w:p>
    <w:p w:rsidR="00AA1051" w:rsidRDefault="00F44320" w:rsidP="00AA1051">
      <w:pPr>
        <w:tabs>
          <w:tab w:val="left" w:pos="2628"/>
        </w:tabs>
        <w:rPr>
          <w:rFonts w:ascii="Arial" w:hAnsi="Arial" w:cs="Arial"/>
        </w:rPr>
      </w:pPr>
      <w:r>
        <w:rPr>
          <w:rFonts w:ascii="Arial" w:hAnsi="Arial" w:cs="Arial"/>
        </w:rPr>
        <w:t xml:space="preserve">Once </w:t>
      </w:r>
      <w:r w:rsidR="00AA1051" w:rsidRPr="003C5645">
        <w:rPr>
          <w:rFonts w:ascii="Arial" w:hAnsi="Arial" w:cs="Arial"/>
        </w:rPr>
        <w:t xml:space="preserve">you have registered for </w:t>
      </w:r>
      <w:proofErr w:type="spellStart"/>
      <w:r w:rsidR="003C5645" w:rsidRPr="00DC4BA6">
        <w:rPr>
          <w:rFonts w:ascii="Arial" w:hAnsi="Arial" w:cs="Arial"/>
        </w:rPr>
        <w:t>ExpertPay</w:t>
      </w:r>
      <w:proofErr w:type="spellEnd"/>
      <w:r w:rsidR="003C5645" w:rsidRPr="00DC4BA6">
        <w:rPr>
          <w:rFonts w:ascii="Cambria Math" w:hAnsi="Cambria Math" w:cs="Cambria Math"/>
        </w:rPr>
        <w:t>℠</w:t>
      </w:r>
      <w:r w:rsidR="00AA1051" w:rsidRPr="003C5645">
        <w:rPr>
          <w:rFonts w:ascii="Arial" w:hAnsi="Arial" w:cs="Arial"/>
        </w:rPr>
        <w:t>, there are three basic steps to complete in order to make your first payment.</w:t>
      </w:r>
    </w:p>
    <w:p w:rsidR="003C5645" w:rsidRPr="003C5645" w:rsidRDefault="003C5645" w:rsidP="00AA1051">
      <w:pPr>
        <w:tabs>
          <w:tab w:val="left" w:pos="2628"/>
        </w:tabs>
        <w:rPr>
          <w:rFonts w:ascii="Arial" w:hAnsi="Arial" w:cs="Arial"/>
        </w:rPr>
      </w:pPr>
    </w:p>
    <w:p w:rsidR="003C5645" w:rsidRPr="003C5645" w:rsidRDefault="00AA1051" w:rsidP="00AA1051">
      <w:pPr>
        <w:pStyle w:val="ListParagraph"/>
        <w:numPr>
          <w:ilvl w:val="0"/>
          <w:numId w:val="4"/>
        </w:numPr>
        <w:tabs>
          <w:tab w:val="left" w:pos="2628"/>
        </w:tabs>
        <w:rPr>
          <w:rFonts w:ascii="Arial" w:hAnsi="Arial" w:cs="Arial"/>
          <w:sz w:val="22"/>
          <w:szCs w:val="22"/>
        </w:rPr>
      </w:pPr>
      <w:r w:rsidRPr="003C5645">
        <w:rPr>
          <w:rFonts w:ascii="Arial" w:hAnsi="Arial" w:cs="Arial"/>
          <w:sz w:val="22"/>
          <w:szCs w:val="22"/>
        </w:rPr>
        <w:t xml:space="preserve">The first time you log in, you will be required to change your password </w:t>
      </w:r>
    </w:p>
    <w:p w:rsidR="003C5645" w:rsidRPr="003C5645" w:rsidRDefault="003C5645" w:rsidP="003C5645">
      <w:pPr>
        <w:pStyle w:val="ListParagraph"/>
        <w:tabs>
          <w:tab w:val="left" w:pos="2628"/>
        </w:tabs>
        <w:ind w:left="720" w:firstLine="0"/>
        <w:rPr>
          <w:rFonts w:ascii="Arial" w:hAnsi="Arial" w:cs="Arial"/>
          <w:sz w:val="22"/>
          <w:szCs w:val="22"/>
        </w:rPr>
      </w:pPr>
    </w:p>
    <w:p w:rsidR="003C5645" w:rsidRPr="003C5645" w:rsidRDefault="00AA1051" w:rsidP="00AA1051">
      <w:pPr>
        <w:pStyle w:val="ListParagraph"/>
        <w:numPr>
          <w:ilvl w:val="0"/>
          <w:numId w:val="4"/>
        </w:numPr>
        <w:tabs>
          <w:tab w:val="left" w:pos="2628"/>
        </w:tabs>
        <w:rPr>
          <w:rFonts w:ascii="Arial" w:hAnsi="Arial" w:cs="Arial"/>
          <w:sz w:val="22"/>
          <w:szCs w:val="22"/>
        </w:rPr>
      </w:pPr>
      <w:r w:rsidRPr="003C5645">
        <w:rPr>
          <w:rFonts w:ascii="Arial" w:hAnsi="Arial" w:cs="Arial"/>
          <w:sz w:val="22"/>
          <w:szCs w:val="22"/>
        </w:rPr>
        <w:t>Before you can make a payment, details about your bank account and/or credit card and employees for whom child support payments will be withheld need to</w:t>
      </w:r>
      <w:r w:rsidR="00C83BE5">
        <w:rPr>
          <w:rFonts w:ascii="Arial" w:hAnsi="Arial" w:cs="Arial"/>
          <w:sz w:val="22"/>
          <w:szCs w:val="22"/>
        </w:rPr>
        <w:t xml:space="preserve"> be entered into the </w:t>
      </w:r>
      <w:proofErr w:type="spellStart"/>
      <w:r w:rsidR="00C83BE5">
        <w:rPr>
          <w:rFonts w:ascii="Arial" w:hAnsi="Arial" w:cs="Arial"/>
          <w:sz w:val="22"/>
          <w:szCs w:val="22"/>
        </w:rPr>
        <w:t>ExpertPay</w:t>
      </w:r>
      <w:proofErr w:type="spellEnd"/>
      <w:r w:rsidR="00C83BE5">
        <w:rPr>
          <w:rFonts w:ascii="Cambria Math" w:hAnsi="Cambria Math" w:cs="Cambria Math"/>
          <w:sz w:val="22"/>
          <w:szCs w:val="22"/>
        </w:rPr>
        <w:t>℠</w:t>
      </w:r>
      <w:r w:rsidRPr="003C5645">
        <w:rPr>
          <w:rFonts w:ascii="Arial" w:hAnsi="Arial" w:cs="Arial"/>
          <w:sz w:val="22"/>
          <w:szCs w:val="22"/>
        </w:rPr>
        <w:t xml:space="preserve"> system. Instructions on how to complete this step can be found below in the “Payment Method” and “Payment Group”</w:t>
      </w:r>
      <w:r w:rsidR="00C83BE5">
        <w:rPr>
          <w:rFonts w:ascii="Arial" w:hAnsi="Arial" w:cs="Arial"/>
          <w:sz w:val="22"/>
          <w:szCs w:val="22"/>
        </w:rPr>
        <w:t xml:space="preserve"> tabs.</w:t>
      </w:r>
    </w:p>
    <w:p w:rsidR="003C5645" w:rsidRPr="003C5645" w:rsidRDefault="003C5645" w:rsidP="003C5645">
      <w:pPr>
        <w:tabs>
          <w:tab w:val="left" w:pos="2628"/>
        </w:tabs>
        <w:rPr>
          <w:rFonts w:ascii="Arial" w:hAnsi="Arial" w:cs="Arial"/>
        </w:rPr>
      </w:pPr>
    </w:p>
    <w:p w:rsidR="00AA1051" w:rsidRPr="003C5645" w:rsidRDefault="00AA1051" w:rsidP="00AA1051">
      <w:pPr>
        <w:pStyle w:val="ListParagraph"/>
        <w:numPr>
          <w:ilvl w:val="0"/>
          <w:numId w:val="4"/>
        </w:numPr>
        <w:tabs>
          <w:tab w:val="left" w:pos="2628"/>
        </w:tabs>
        <w:rPr>
          <w:rFonts w:ascii="Arial" w:hAnsi="Arial" w:cs="Arial"/>
          <w:sz w:val="22"/>
          <w:szCs w:val="22"/>
        </w:rPr>
      </w:pPr>
      <w:r w:rsidRPr="003C5645">
        <w:rPr>
          <w:rFonts w:ascii="Arial" w:hAnsi="Arial" w:cs="Arial"/>
          <w:sz w:val="22"/>
          <w:szCs w:val="22"/>
        </w:rPr>
        <w:t xml:space="preserve">To make a child support payment on behalf of your employees, access the Payment Center in </w:t>
      </w:r>
      <w:proofErr w:type="spellStart"/>
      <w:r w:rsidR="003C5645" w:rsidRPr="00F44320">
        <w:rPr>
          <w:rFonts w:ascii="Arial" w:hAnsi="Arial" w:cs="Arial"/>
          <w:sz w:val="22"/>
          <w:szCs w:val="22"/>
        </w:rPr>
        <w:t>ExpertPay</w:t>
      </w:r>
      <w:proofErr w:type="spellEnd"/>
      <w:r w:rsidR="003C5645" w:rsidRPr="00DC4BA6">
        <w:rPr>
          <w:rFonts w:ascii="Cambria Math" w:hAnsi="Cambria Math" w:cs="Cambria Math"/>
        </w:rPr>
        <w:t>℠</w:t>
      </w:r>
      <w:r w:rsidRPr="003C5645">
        <w:rPr>
          <w:rFonts w:ascii="Arial" w:hAnsi="Arial" w:cs="Arial"/>
          <w:sz w:val="22"/>
          <w:szCs w:val="22"/>
        </w:rPr>
        <w:t>.</w:t>
      </w:r>
    </w:p>
    <w:p w:rsidR="00AA1051" w:rsidRPr="00AA1051" w:rsidRDefault="00AA1051" w:rsidP="00AA1051">
      <w:pPr>
        <w:tabs>
          <w:tab w:val="left" w:pos="2628"/>
        </w:tabs>
        <w:rPr>
          <w:rFonts w:ascii="Arial" w:hAnsi="Arial" w:cs="Arial"/>
          <w:sz w:val="28"/>
          <w:szCs w:val="28"/>
        </w:rPr>
      </w:pPr>
      <w:r w:rsidRPr="00AA1051">
        <w:rPr>
          <w:rFonts w:ascii="Arial" w:hAnsi="Arial" w:cs="Arial"/>
          <w:sz w:val="28"/>
          <w:szCs w:val="28"/>
        </w:rPr>
        <w:tab/>
      </w:r>
      <w:r w:rsidRPr="00AA1051">
        <w:rPr>
          <w:rFonts w:ascii="Arial" w:hAnsi="Arial" w:cs="Arial"/>
          <w:sz w:val="28"/>
          <w:szCs w:val="28"/>
        </w:rPr>
        <w:tab/>
      </w:r>
    </w:p>
    <w:p w:rsidR="001B3DB9" w:rsidRDefault="00AA1051" w:rsidP="00AA1051">
      <w:pPr>
        <w:tabs>
          <w:tab w:val="left" w:pos="2628"/>
        </w:tabs>
        <w:rPr>
          <w:rFonts w:ascii="Arial" w:hAnsi="Arial" w:cs="Arial"/>
        </w:rPr>
      </w:pPr>
      <w:r w:rsidRPr="001B3DB9">
        <w:rPr>
          <w:rFonts w:ascii="Arial" w:hAnsi="Arial" w:cs="Arial"/>
        </w:rPr>
        <w:t>Note: Under the “Welcome” drop down in the top right corner of the page, there are four options</w:t>
      </w:r>
    </w:p>
    <w:p w:rsidR="001B3DB9" w:rsidRPr="001B3DB9" w:rsidRDefault="00AA1051" w:rsidP="00AA1051">
      <w:pPr>
        <w:pStyle w:val="ListParagraph"/>
        <w:numPr>
          <w:ilvl w:val="0"/>
          <w:numId w:val="5"/>
        </w:numPr>
        <w:tabs>
          <w:tab w:val="left" w:pos="2628"/>
        </w:tabs>
        <w:rPr>
          <w:rFonts w:ascii="Arial" w:hAnsi="Arial" w:cs="Arial"/>
          <w:sz w:val="22"/>
          <w:szCs w:val="22"/>
        </w:rPr>
      </w:pPr>
      <w:r w:rsidRPr="001B3DB9">
        <w:rPr>
          <w:rFonts w:ascii="Arial" w:hAnsi="Arial" w:cs="Arial"/>
          <w:sz w:val="22"/>
          <w:szCs w:val="22"/>
        </w:rPr>
        <w:t>Edit Primary User</w:t>
      </w:r>
    </w:p>
    <w:p w:rsidR="001B3DB9" w:rsidRPr="001B3DB9" w:rsidRDefault="00AA1051" w:rsidP="00AA1051">
      <w:pPr>
        <w:pStyle w:val="ListParagraph"/>
        <w:numPr>
          <w:ilvl w:val="0"/>
          <w:numId w:val="5"/>
        </w:numPr>
        <w:tabs>
          <w:tab w:val="left" w:pos="2628"/>
        </w:tabs>
        <w:rPr>
          <w:rFonts w:ascii="Arial" w:hAnsi="Arial" w:cs="Arial"/>
          <w:sz w:val="22"/>
          <w:szCs w:val="22"/>
        </w:rPr>
      </w:pPr>
      <w:r w:rsidRPr="001B3DB9">
        <w:rPr>
          <w:rFonts w:ascii="Arial" w:hAnsi="Arial" w:cs="Arial"/>
          <w:sz w:val="22"/>
          <w:szCs w:val="22"/>
        </w:rPr>
        <w:t>Manage Users</w:t>
      </w:r>
    </w:p>
    <w:p w:rsidR="001B3DB9" w:rsidRPr="001B3DB9" w:rsidRDefault="00AA1051" w:rsidP="00AA1051">
      <w:pPr>
        <w:pStyle w:val="ListParagraph"/>
        <w:numPr>
          <w:ilvl w:val="0"/>
          <w:numId w:val="5"/>
        </w:numPr>
        <w:tabs>
          <w:tab w:val="left" w:pos="2628"/>
        </w:tabs>
        <w:rPr>
          <w:rFonts w:ascii="Arial" w:hAnsi="Arial" w:cs="Arial"/>
          <w:sz w:val="22"/>
          <w:szCs w:val="22"/>
        </w:rPr>
      </w:pPr>
      <w:r w:rsidRPr="001B3DB9">
        <w:rPr>
          <w:rFonts w:ascii="Arial" w:hAnsi="Arial" w:cs="Arial"/>
          <w:sz w:val="22"/>
          <w:szCs w:val="22"/>
        </w:rPr>
        <w:t>Change Password</w:t>
      </w:r>
    </w:p>
    <w:p w:rsidR="00AA1051" w:rsidRPr="001B3DB9" w:rsidRDefault="00AA1051" w:rsidP="00AA1051">
      <w:pPr>
        <w:pStyle w:val="ListParagraph"/>
        <w:numPr>
          <w:ilvl w:val="0"/>
          <w:numId w:val="5"/>
        </w:numPr>
        <w:tabs>
          <w:tab w:val="left" w:pos="2628"/>
        </w:tabs>
        <w:rPr>
          <w:rFonts w:ascii="Arial" w:hAnsi="Arial" w:cs="Arial"/>
          <w:sz w:val="22"/>
          <w:szCs w:val="22"/>
        </w:rPr>
      </w:pPr>
      <w:r w:rsidRPr="001B3DB9">
        <w:rPr>
          <w:rFonts w:ascii="Arial" w:hAnsi="Arial" w:cs="Arial"/>
          <w:sz w:val="22"/>
          <w:szCs w:val="22"/>
        </w:rPr>
        <w:t>Log Out</w:t>
      </w:r>
    </w:p>
    <w:p w:rsidR="00AA1051" w:rsidRDefault="00AA1051" w:rsidP="00AA1051">
      <w:pPr>
        <w:tabs>
          <w:tab w:val="left" w:pos="2628"/>
        </w:tabs>
        <w:rPr>
          <w:rFonts w:ascii="Arial" w:hAnsi="Arial" w:cs="Arial"/>
          <w:sz w:val="28"/>
          <w:szCs w:val="28"/>
        </w:rPr>
      </w:pPr>
    </w:p>
    <w:p w:rsidR="00AA1051" w:rsidRDefault="00AA1051" w:rsidP="001B3DB9">
      <w:pPr>
        <w:tabs>
          <w:tab w:val="left" w:pos="2628"/>
        </w:tabs>
        <w:jc w:val="center"/>
        <w:rPr>
          <w:rFonts w:ascii="Arial" w:hAnsi="Arial" w:cs="Arial"/>
          <w:sz w:val="28"/>
          <w:szCs w:val="28"/>
        </w:rPr>
      </w:pPr>
      <w:r w:rsidRPr="004109C1">
        <w:rPr>
          <w:rFonts w:ascii="Arial" w:hAnsi="Arial" w:cs="Arial"/>
          <w:noProof/>
        </w:rPr>
        <w:drawing>
          <wp:inline distT="0" distB="0" distL="0" distR="0" wp14:anchorId="71C078D7" wp14:editId="7FE8B255">
            <wp:extent cx="2209992" cy="1790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9992" cy="1790855"/>
                    </a:xfrm>
                    <a:prstGeom prst="rect">
                      <a:avLst/>
                    </a:prstGeom>
                  </pic:spPr>
                </pic:pic>
              </a:graphicData>
            </a:graphic>
          </wp:inline>
        </w:drawing>
      </w:r>
    </w:p>
    <w:p w:rsidR="001B3DB9" w:rsidRDefault="001B3DB9" w:rsidP="00AA1051">
      <w:pPr>
        <w:tabs>
          <w:tab w:val="left" w:pos="2628"/>
        </w:tabs>
        <w:rPr>
          <w:rFonts w:ascii="Arial" w:hAnsi="Arial" w:cs="Arial"/>
          <w:sz w:val="28"/>
          <w:szCs w:val="28"/>
        </w:rPr>
      </w:pPr>
    </w:p>
    <w:p w:rsidR="00AA1051" w:rsidRPr="001B3DB9" w:rsidRDefault="00AA1051" w:rsidP="001B3DB9">
      <w:pPr>
        <w:pStyle w:val="Heading3"/>
        <w:rPr>
          <w:rFonts w:ascii="Arial" w:hAnsi="Arial" w:cs="Arial"/>
          <w:b/>
          <w:color w:val="1F4E79" w:themeColor="accent1" w:themeShade="80"/>
        </w:rPr>
      </w:pPr>
      <w:bookmarkStart w:id="4" w:name="_Toc37777694"/>
      <w:r w:rsidRPr="001B3DB9">
        <w:rPr>
          <w:rFonts w:ascii="Arial" w:hAnsi="Arial" w:cs="Arial"/>
          <w:b/>
          <w:color w:val="1F4E79" w:themeColor="accent1" w:themeShade="80"/>
        </w:rPr>
        <w:t>Edit Primary User</w:t>
      </w:r>
      <w:bookmarkEnd w:id="4"/>
    </w:p>
    <w:p w:rsidR="00AA1051" w:rsidRPr="001B3DB9" w:rsidRDefault="00AA1051" w:rsidP="00AA1051">
      <w:pPr>
        <w:tabs>
          <w:tab w:val="left" w:pos="2628"/>
        </w:tabs>
        <w:rPr>
          <w:rFonts w:ascii="Arial" w:hAnsi="Arial" w:cs="Arial"/>
        </w:rPr>
      </w:pPr>
      <w:r w:rsidRPr="001B3DB9">
        <w:rPr>
          <w:rFonts w:ascii="Arial" w:hAnsi="Arial" w:cs="Arial"/>
        </w:rPr>
        <w:t xml:space="preserve">This option allows the primary user </w:t>
      </w:r>
      <w:r w:rsidR="00C83BE5">
        <w:rPr>
          <w:rFonts w:ascii="Arial" w:hAnsi="Arial" w:cs="Arial"/>
        </w:rPr>
        <w:t xml:space="preserve">to </w:t>
      </w:r>
      <w:r w:rsidRPr="001B3DB9">
        <w:rPr>
          <w:rFonts w:ascii="Arial" w:hAnsi="Arial" w:cs="Arial"/>
        </w:rPr>
        <w:t>edit the Primary User</w:t>
      </w:r>
      <w:r w:rsidR="00C83BE5">
        <w:rPr>
          <w:rFonts w:ascii="Arial" w:hAnsi="Arial" w:cs="Arial"/>
        </w:rPr>
        <w:t>.</w:t>
      </w:r>
      <w:r w:rsidRPr="001B3DB9">
        <w:rPr>
          <w:rFonts w:ascii="Arial" w:hAnsi="Arial" w:cs="Arial"/>
        </w:rPr>
        <w:t xml:space="preserve"> The primary user is the individual who will have the ability to add/delete bank accounts and add secondary users in </w:t>
      </w:r>
      <w:proofErr w:type="spellStart"/>
      <w:r w:rsidR="001B3DB9" w:rsidRPr="00DC4BA6">
        <w:rPr>
          <w:rFonts w:ascii="Arial" w:hAnsi="Arial" w:cs="Arial"/>
        </w:rPr>
        <w:t>ExpertPay</w:t>
      </w:r>
      <w:proofErr w:type="spellEnd"/>
      <w:r w:rsidR="001B3DB9" w:rsidRPr="00DC4BA6">
        <w:rPr>
          <w:rFonts w:ascii="Cambria Math" w:hAnsi="Cambria Math" w:cs="Cambria Math"/>
        </w:rPr>
        <w:t>℠</w:t>
      </w:r>
      <w:r w:rsidRPr="001B3DB9">
        <w:rPr>
          <w:rFonts w:ascii="Arial" w:hAnsi="Arial" w:cs="Arial"/>
        </w:rPr>
        <w:t xml:space="preserve">. The primary user can be changed at any time by clicking on “Edit Primary User” or calling Customer Service at 1-800-403-0879. </w:t>
      </w:r>
    </w:p>
    <w:p w:rsidR="00AA1051" w:rsidRPr="00AA1051" w:rsidRDefault="00AA1051" w:rsidP="00AA1051">
      <w:pPr>
        <w:tabs>
          <w:tab w:val="left" w:pos="2628"/>
        </w:tabs>
        <w:rPr>
          <w:rFonts w:ascii="Arial" w:hAnsi="Arial" w:cs="Arial"/>
          <w:sz w:val="28"/>
          <w:szCs w:val="28"/>
        </w:rPr>
      </w:pPr>
    </w:p>
    <w:p w:rsidR="00AA1051" w:rsidRPr="001B3DB9" w:rsidRDefault="00AA1051" w:rsidP="001B3DB9">
      <w:pPr>
        <w:pStyle w:val="Heading3"/>
        <w:rPr>
          <w:rFonts w:ascii="Arial" w:hAnsi="Arial" w:cs="Arial"/>
          <w:b/>
          <w:color w:val="1F4E79" w:themeColor="accent1" w:themeShade="80"/>
        </w:rPr>
      </w:pPr>
      <w:bookmarkStart w:id="5" w:name="_Toc37777695"/>
      <w:r w:rsidRPr="001B3DB9">
        <w:rPr>
          <w:rFonts w:ascii="Arial" w:hAnsi="Arial" w:cs="Arial"/>
          <w:b/>
          <w:color w:val="1F4E79" w:themeColor="accent1" w:themeShade="80"/>
        </w:rPr>
        <w:t>Manage Users</w:t>
      </w:r>
      <w:bookmarkEnd w:id="5"/>
    </w:p>
    <w:p w:rsidR="00AA1051" w:rsidRDefault="00AA1051" w:rsidP="00AA1051">
      <w:pPr>
        <w:tabs>
          <w:tab w:val="left" w:pos="2628"/>
        </w:tabs>
        <w:rPr>
          <w:rFonts w:ascii="Arial" w:hAnsi="Arial" w:cs="Arial"/>
        </w:rPr>
      </w:pPr>
      <w:r w:rsidRPr="001B3DB9">
        <w:rPr>
          <w:rFonts w:ascii="Arial" w:hAnsi="Arial" w:cs="Arial"/>
        </w:rPr>
        <w:t>To add, edit, or delete Secondary Users, The primary user will select “Manage Users” from the drop down next to the user’s name in the top right of the screen.  The Primary User has the ability to limit the actions of the Secondary Users on the website</w:t>
      </w:r>
      <w:r w:rsidR="00ED6365">
        <w:rPr>
          <w:rFonts w:ascii="Arial" w:hAnsi="Arial" w:cs="Arial"/>
        </w:rPr>
        <w:t>,</w:t>
      </w:r>
      <w:r w:rsidRPr="001B3DB9">
        <w:rPr>
          <w:rFonts w:ascii="Arial" w:hAnsi="Arial" w:cs="Arial"/>
        </w:rPr>
        <w:t xml:space="preserve"> by adjusting the options under “User Permissions” on the Employer User Permissions Detail </w:t>
      </w:r>
      <w:r w:rsidR="00ED6365">
        <w:rPr>
          <w:rFonts w:ascii="Arial" w:hAnsi="Arial" w:cs="Arial"/>
        </w:rPr>
        <w:t>screen</w:t>
      </w:r>
      <w:r w:rsidRPr="001B3DB9">
        <w:rPr>
          <w:rFonts w:ascii="Arial" w:hAnsi="Arial" w:cs="Arial"/>
        </w:rPr>
        <w:t>.</w:t>
      </w:r>
    </w:p>
    <w:p w:rsidR="00ED6365" w:rsidRDefault="00ED6365" w:rsidP="00AA1051">
      <w:pPr>
        <w:tabs>
          <w:tab w:val="left" w:pos="2628"/>
        </w:tabs>
        <w:rPr>
          <w:rFonts w:ascii="Arial" w:hAnsi="Arial" w:cs="Arial"/>
        </w:rPr>
      </w:pPr>
    </w:p>
    <w:p w:rsidR="00ED6365" w:rsidRPr="001B3DB9" w:rsidRDefault="00ED6365" w:rsidP="00ED6365">
      <w:pPr>
        <w:tabs>
          <w:tab w:val="left" w:pos="2628"/>
        </w:tabs>
        <w:jc w:val="center"/>
        <w:rPr>
          <w:rFonts w:ascii="Arial" w:hAnsi="Arial" w:cs="Arial"/>
        </w:rPr>
      </w:pPr>
      <w:r w:rsidRPr="00ED6365">
        <w:rPr>
          <w:rFonts w:ascii="Arial" w:hAnsi="Arial" w:cs="Arial"/>
          <w:noProof/>
        </w:rPr>
        <w:drawing>
          <wp:inline distT="0" distB="0" distL="0" distR="0" wp14:anchorId="30BD87AC" wp14:editId="79E207DF">
            <wp:extent cx="5921253" cy="205757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1253" cy="2057578"/>
                    </a:xfrm>
                    <a:prstGeom prst="rect">
                      <a:avLst/>
                    </a:prstGeom>
                  </pic:spPr>
                </pic:pic>
              </a:graphicData>
            </a:graphic>
          </wp:inline>
        </w:drawing>
      </w:r>
    </w:p>
    <w:p w:rsidR="00AA1051" w:rsidRPr="00AA1051" w:rsidRDefault="00AA1051" w:rsidP="00AA1051">
      <w:pPr>
        <w:tabs>
          <w:tab w:val="left" w:pos="2628"/>
        </w:tabs>
        <w:rPr>
          <w:rFonts w:ascii="Arial" w:hAnsi="Arial" w:cs="Arial"/>
          <w:sz w:val="28"/>
          <w:szCs w:val="28"/>
        </w:rPr>
      </w:pPr>
    </w:p>
    <w:p w:rsidR="00AA1051" w:rsidRPr="001B3DB9" w:rsidRDefault="00AA1051" w:rsidP="001B3DB9">
      <w:pPr>
        <w:pStyle w:val="Heading3"/>
        <w:rPr>
          <w:rFonts w:ascii="Arial" w:hAnsi="Arial" w:cs="Arial"/>
          <w:b/>
          <w:color w:val="1F4E79" w:themeColor="accent1" w:themeShade="80"/>
        </w:rPr>
      </w:pPr>
      <w:bookmarkStart w:id="6" w:name="_Toc37777696"/>
      <w:r w:rsidRPr="001B3DB9">
        <w:rPr>
          <w:rFonts w:ascii="Arial" w:hAnsi="Arial" w:cs="Arial"/>
          <w:b/>
          <w:color w:val="1F4E79" w:themeColor="accent1" w:themeShade="80"/>
        </w:rPr>
        <w:t>Change Password</w:t>
      </w:r>
      <w:bookmarkEnd w:id="6"/>
    </w:p>
    <w:p w:rsidR="00AA1051" w:rsidRPr="001B3DB9" w:rsidRDefault="00AA1051" w:rsidP="00AA1051">
      <w:pPr>
        <w:tabs>
          <w:tab w:val="left" w:pos="2628"/>
        </w:tabs>
        <w:rPr>
          <w:rFonts w:ascii="Arial" w:hAnsi="Arial" w:cs="Arial"/>
        </w:rPr>
      </w:pPr>
      <w:r w:rsidRPr="001B3DB9">
        <w:rPr>
          <w:rFonts w:ascii="Arial" w:hAnsi="Arial" w:cs="Arial"/>
        </w:rPr>
        <w:t>This option allows you to change your assigned password at any time to a personalized password. Type the old password; next, type the new password you have chosen; then type the new password again to confirm it.</w:t>
      </w:r>
    </w:p>
    <w:p w:rsidR="00AA1051" w:rsidRDefault="00AA1051" w:rsidP="00AA1051">
      <w:pPr>
        <w:tabs>
          <w:tab w:val="left" w:pos="2628"/>
        </w:tabs>
        <w:rPr>
          <w:rFonts w:ascii="Arial" w:hAnsi="Arial" w:cs="Arial"/>
          <w:sz w:val="28"/>
          <w:szCs w:val="28"/>
        </w:rPr>
      </w:pPr>
    </w:p>
    <w:p w:rsidR="00AA1051" w:rsidRPr="001F7064" w:rsidRDefault="00AA1051" w:rsidP="001F7064">
      <w:pPr>
        <w:pStyle w:val="Heading2"/>
        <w:rPr>
          <w:rFonts w:ascii="Arial" w:hAnsi="Arial" w:cs="Arial"/>
          <w:b/>
          <w:color w:val="1F4E79" w:themeColor="accent1" w:themeShade="80"/>
          <w:sz w:val="28"/>
          <w:szCs w:val="28"/>
        </w:rPr>
      </w:pPr>
      <w:bookmarkStart w:id="7" w:name="_Toc37777697"/>
      <w:r w:rsidRPr="001F7064">
        <w:rPr>
          <w:rStyle w:val="Heading2Char"/>
          <w:rFonts w:ascii="Arial" w:hAnsi="Arial" w:cs="Arial"/>
          <w:b/>
          <w:color w:val="1F4E79" w:themeColor="accent1" w:themeShade="80"/>
          <w:sz w:val="28"/>
          <w:szCs w:val="28"/>
        </w:rPr>
        <w:t>Bank Accounts, Credit Cards, and Bank Account</w:t>
      </w:r>
      <w:r w:rsidRPr="001F7064">
        <w:rPr>
          <w:rFonts w:ascii="Arial" w:hAnsi="Arial" w:cs="Arial"/>
          <w:b/>
          <w:color w:val="1F4E79" w:themeColor="accent1" w:themeShade="80"/>
          <w:sz w:val="28"/>
          <w:szCs w:val="28"/>
        </w:rPr>
        <w:t xml:space="preserve"> Verification</w:t>
      </w:r>
      <w:bookmarkEnd w:id="7"/>
      <w:r w:rsidRPr="001F7064">
        <w:rPr>
          <w:rFonts w:ascii="Arial" w:hAnsi="Arial" w:cs="Arial"/>
          <w:b/>
          <w:color w:val="1F4E79" w:themeColor="accent1" w:themeShade="80"/>
          <w:sz w:val="28"/>
          <w:szCs w:val="28"/>
        </w:rPr>
        <w:t xml:space="preserve"> </w:t>
      </w:r>
    </w:p>
    <w:p w:rsidR="00AA1051" w:rsidRPr="001B3DB9" w:rsidRDefault="00AA1051" w:rsidP="00AA1051">
      <w:pPr>
        <w:tabs>
          <w:tab w:val="left" w:pos="2628"/>
        </w:tabs>
        <w:rPr>
          <w:rFonts w:ascii="Arial" w:hAnsi="Arial" w:cs="Arial"/>
        </w:rPr>
      </w:pPr>
      <w:r w:rsidRPr="001B3DB9">
        <w:rPr>
          <w:rFonts w:ascii="Arial" w:hAnsi="Arial" w:cs="Arial"/>
        </w:rPr>
        <w:t>Under the Payment Method tab, the employer has two available options for payment.  “Pay by Bank” or “Pay by Credit Card”.   Navigate to the bank account list by clicking “Payment Methods” from the menu bar.</w:t>
      </w:r>
    </w:p>
    <w:p w:rsidR="00AA1051" w:rsidRDefault="00AA1051" w:rsidP="00AA1051">
      <w:pPr>
        <w:tabs>
          <w:tab w:val="left" w:pos="2628"/>
        </w:tabs>
        <w:rPr>
          <w:rFonts w:ascii="Arial" w:hAnsi="Arial" w:cs="Arial"/>
          <w:sz w:val="28"/>
          <w:szCs w:val="28"/>
        </w:rPr>
      </w:pPr>
    </w:p>
    <w:p w:rsidR="00AA1051" w:rsidRPr="00D67FFC" w:rsidRDefault="00D67FFC" w:rsidP="00D67FFC">
      <w:pPr>
        <w:pStyle w:val="Heading3"/>
        <w:rPr>
          <w:rFonts w:ascii="Arial" w:hAnsi="Arial" w:cs="Arial"/>
          <w:b/>
          <w:color w:val="1F4E79" w:themeColor="accent1" w:themeShade="80"/>
        </w:rPr>
      </w:pPr>
      <w:bookmarkStart w:id="8" w:name="_Toc37777698"/>
      <w:r w:rsidRPr="00D67FFC">
        <w:rPr>
          <w:rFonts w:ascii="Arial" w:hAnsi="Arial" w:cs="Arial"/>
          <w:b/>
          <w:color w:val="1F4E79" w:themeColor="accent1" w:themeShade="80"/>
        </w:rPr>
        <w:t xml:space="preserve">Pay </w:t>
      </w:r>
      <w:proofErr w:type="gramStart"/>
      <w:r w:rsidRPr="00D67FFC">
        <w:rPr>
          <w:rFonts w:ascii="Arial" w:hAnsi="Arial" w:cs="Arial"/>
          <w:b/>
          <w:color w:val="1F4E79" w:themeColor="accent1" w:themeShade="80"/>
        </w:rPr>
        <w:t>By</w:t>
      </w:r>
      <w:proofErr w:type="gramEnd"/>
      <w:r w:rsidRPr="00D67FFC">
        <w:rPr>
          <w:rFonts w:ascii="Arial" w:hAnsi="Arial" w:cs="Arial"/>
          <w:b/>
          <w:color w:val="1F4E79" w:themeColor="accent1" w:themeShade="80"/>
        </w:rPr>
        <w:t xml:space="preserve"> Bank</w:t>
      </w:r>
      <w:bookmarkEnd w:id="8"/>
    </w:p>
    <w:p w:rsidR="00AA1051" w:rsidRDefault="00AA1051" w:rsidP="00AA1051">
      <w:pPr>
        <w:tabs>
          <w:tab w:val="left" w:pos="2628"/>
        </w:tabs>
        <w:rPr>
          <w:rFonts w:ascii="Arial" w:hAnsi="Arial" w:cs="Arial"/>
        </w:rPr>
      </w:pPr>
      <w:r w:rsidRPr="00FD1180">
        <w:rPr>
          <w:rFonts w:ascii="Arial" w:hAnsi="Arial" w:cs="Arial"/>
        </w:rPr>
        <w:t xml:space="preserve">For transaction free payments select “Pay By Bank”.  Enter the routing, account number, and account type from which the support payments will be debited and click “Save and Complete”. A message will display stating: “Your bank account setup was successful. In order to verify that you are an authorized account user, a small transaction will be sent to the bank account overnight. Once you see the transaction in your bank account, you must log in to </w:t>
      </w:r>
      <w:proofErr w:type="spellStart"/>
      <w:r w:rsidR="00FD1180" w:rsidRPr="00DC4BA6">
        <w:rPr>
          <w:rFonts w:ascii="Arial" w:hAnsi="Arial" w:cs="Arial"/>
        </w:rPr>
        <w:t>ExpertPay</w:t>
      </w:r>
      <w:proofErr w:type="spellEnd"/>
      <w:r w:rsidR="00FD1180" w:rsidRPr="00DC4BA6">
        <w:rPr>
          <w:rFonts w:ascii="Cambria Math" w:hAnsi="Cambria Math" w:cs="Cambria Math"/>
        </w:rPr>
        <w:t>℠</w:t>
      </w:r>
      <w:r w:rsidR="00FD1180">
        <w:rPr>
          <w:rFonts w:ascii="Cambria Math" w:hAnsi="Cambria Math" w:cs="Cambria Math"/>
        </w:rPr>
        <w:t xml:space="preserve"> </w:t>
      </w:r>
      <w:r w:rsidRPr="00FD1180">
        <w:rPr>
          <w:rFonts w:ascii="Arial" w:hAnsi="Arial" w:cs="Arial"/>
        </w:rPr>
        <w:t xml:space="preserve">within three business days to verify the transaction information. Once this step has been successfully completed, you will have the ability to submit your child support payments through </w:t>
      </w:r>
      <w:proofErr w:type="spellStart"/>
      <w:r w:rsidR="00FD1180" w:rsidRPr="00DC4BA6">
        <w:rPr>
          <w:rFonts w:ascii="Arial" w:hAnsi="Arial" w:cs="Arial"/>
        </w:rPr>
        <w:t>ExpertPay</w:t>
      </w:r>
      <w:proofErr w:type="spellEnd"/>
      <w:r w:rsidR="00FD1180" w:rsidRPr="00DC4BA6">
        <w:rPr>
          <w:rFonts w:ascii="Cambria Math" w:hAnsi="Cambria Math" w:cs="Cambria Math"/>
        </w:rPr>
        <w:t>℠</w:t>
      </w:r>
      <w:r w:rsidR="00FD1180">
        <w:rPr>
          <w:rFonts w:ascii="Cambria Math" w:hAnsi="Cambria Math" w:cs="Cambria Math"/>
        </w:rPr>
        <w:t>.</w:t>
      </w:r>
    </w:p>
    <w:p w:rsidR="00FD1180" w:rsidRPr="00FD1180" w:rsidRDefault="00FD1180" w:rsidP="00AA1051">
      <w:pPr>
        <w:tabs>
          <w:tab w:val="left" w:pos="2628"/>
        </w:tabs>
        <w:rPr>
          <w:rFonts w:ascii="Arial" w:hAnsi="Arial" w:cs="Arial"/>
        </w:rPr>
      </w:pPr>
    </w:p>
    <w:p w:rsidR="00AA1051" w:rsidRDefault="00AA1051" w:rsidP="00AA1051">
      <w:pPr>
        <w:tabs>
          <w:tab w:val="left" w:pos="2628"/>
        </w:tabs>
        <w:rPr>
          <w:rFonts w:ascii="Arial" w:hAnsi="Arial" w:cs="Arial"/>
        </w:rPr>
      </w:pPr>
      <w:r w:rsidRPr="00FD1180">
        <w:rPr>
          <w:rFonts w:ascii="Arial" w:hAnsi="Arial" w:cs="Arial"/>
        </w:rPr>
        <w:t xml:space="preserve">All new and edited bank accounts (where the routing transit and/or account number has been </w:t>
      </w:r>
      <w:r w:rsidRPr="00FD1180">
        <w:rPr>
          <w:rFonts w:ascii="Arial" w:hAnsi="Arial" w:cs="Arial"/>
        </w:rPr>
        <w:lastRenderedPageBreak/>
        <w:t xml:space="preserve">changed) must go through </w:t>
      </w:r>
      <w:r w:rsidR="00ED6365">
        <w:rPr>
          <w:rFonts w:ascii="Arial" w:hAnsi="Arial" w:cs="Arial"/>
        </w:rPr>
        <w:t xml:space="preserve">Bank </w:t>
      </w:r>
      <w:r w:rsidRPr="00FD1180">
        <w:rPr>
          <w:rFonts w:ascii="Arial" w:hAnsi="Arial" w:cs="Arial"/>
        </w:rPr>
        <w:t>Account Verification.</w:t>
      </w:r>
    </w:p>
    <w:p w:rsidR="00C70E76" w:rsidRDefault="00C70E76" w:rsidP="00C70E76">
      <w:pPr>
        <w:tabs>
          <w:tab w:val="left" w:pos="2628"/>
        </w:tabs>
        <w:rPr>
          <w:rFonts w:ascii="Arial" w:hAnsi="Arial" w:cs="Arial"/>
          <w:sz w:val="28"/>
          <w:szCs w:val="28"/>
        </w:rPr>
      </w:pPr>
    </w:p>
    <w:p w:rsidR="00C70E76" w:rsidRPr="00F44320" w:rsidRDefault="00C70E76" w:rsidP="00F44320">
      <w:pPr>
        <w:pStyle w:val="Heading3"/>
        <w:rPr>
          <w:rFonts w:ascii="Arial" w:hAnsi="Arial" w:cs="Arial"/>
          <w:b/>
          <w:color w:val="1F4E79" w:themeColor="accent1" w:themeShade="80"/>
        </w:rPr>
      </w:pPr>
      <w:bookmarkStart w:id="9" w:name="_Toc37777699"/>
      <w:r w:rsidRPr="00F44320">
        <w:rPr>
          <w:rFonts w:ascii="Arial" w:hAnsi="Arial" w:cs="Arial"/>
          <w:b/>
          <w:color w:val="1F4E79" w:themeColor="accent1" w:themeShade="80"/>
        </w:rPr>
        <w:t>Bank Account Verification</w:t>
      </w:r>
      <w:bookmarkEnd w:id="9"/>
      <w:r w:rsidRPr="00F44320">
        <w:rPr>
          <w:rFonts w:ascii="Arial" w:hAnsi="Arial" w:cs="Arial"/>
          <w:b/>
          <w:color w:val="1F4E79" w:themeColor="accent1" w:themeShade="80"/>
        </w:rPr>
        <w:t xml:space="preserve"> </w:t>
      </w:r>
    </w:p>
    <w:p w:rsidR="00C70E76" w:rsidRPr="00FD1180" w:rsidRDefault="00C70E76" w:rsidP="00C70E76">
      <w:pPr>
        <w:tabs>
          <w:tab w:val="left" w:pos="2628"/>
        </w:tabs>
        <w:rPr>
          <w:rFonts w:ascii="Arial" w:hAnsi="Arial" w:cs="Arial"/>
        </w:rPr>
      </w:pPr>
      <w:r w:rsidRPr="00FD1180">
        <w:rPr>
          <w:rFonts w:ascii="Arial" w:hAnsi="Arial" w:cs="Arial"/>
        </w:rPr>
        <w:t>Your bank account list will show the “Verify” button in the Action Column:</w:t>
      </w:r>
    </w:p>
    <w:p w:rsidR="00C70E76" w:rsidRDefault="00C70E76" w:rsidP="00C70E76">
      <w:pPr>
        <w:tabs>
          <w:tab w:val="left" w:pos="2628"/>
        </w:tabs>
        <w:rPr>
          <w:rFonts w:ascii="Arial" w:hAnsi="Arial" w:cs="Arial"/>
          <w:sz w:val="28"/>
          <w:szCs w:val="28"/>
        </w:rPr>
      </w:pPr>
    </w:p>
    <w:p w:rsidR="00C70E76" w:rsidRDefault="00C70E76" w:rsidP="00C70E76">
      <w:pPr>
        <w:tabs>
          <w:tab w:val="left" w:pos="2628"/>
        </w:tabs>
        <w:jc w:val="center"/>
        <w:rPr>
          <w:rFonts w:ascii="Arial" w:hAnsi="Arial" w:cs="Arial"/>
          <w:sz w:val="28"/>
          <w:szCs w:val="28"/>
        </w:rPr>
      </w:pPr>
      <w:r w:rsidRPr="004109C1">
        <w:rPr>
          <w:rFonts w:ascii="Arial" w:hAnsi="Arial" w:cs="Arial"/>
          <w:noProof/>
        </w:rPr>
        <w:drawing>
          <wp:inline distT="0" distB="0" distL="0" distR="0" wp14:anchorId="41446982" wp14:editId="78906BAD">
            <wp:extent cx="4366260" cy="1730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38" t="45610" r="22918" b="21893"/>
                    <a:stretch/>
                  </pic:blipFill>
                  <pic:spPr bwMode="auto">
                    <a:xfrm>
                      <a:off x="0" y="0"/>
                      <a:ext cx="4382401" cy="1737073"/>
                    </a:xfrm>
                    <a:prstGeom prst="rect">
                      <a:avLst/>
                    </a:prstGeom>
                    <a:ln>
                      <a:noFill/>
                    </a:ln>
                    <a:extLst>
                      <a:ext uri="{53640926-AAD7-44D8-BBD7-CCE9431645EC}">
                        <a14:shadowObscured xmlns:a14="http://schemas.microsoft.com/office/drawing/2010/main"/>
                      </a:ext>
                    </a:extLst>
                  </pic:spPr>
                </pic:pic>
              </a:graphicData>
            </a:graphic>
          </wp:inline>
        </w:drawing>
      </w:r>
    </w:p>
    <w:p w:rsidR="00C70E76" w:rsidRDefault="00C70E76" w:rsidP="00C70E76">
      <w:pPr>
        <w:tabs>
          <w:tab w:val="left" w:pos="2628"/>
        </w:tabs>
        <w:rPr>
          <w:rFonts w:ascii="Arial" w:hAnsi="Arial" w:cs="Arial"/>
          <w:sz w:val="28"/>
          <w:szCs w:val="28"/>
        </w:rPr>
      </w:pPr>
    </w:p>
    <w:p w:rsidR="00C70E76" w:rsidRPr="00C70E76" w:rsidRDefault="00C70E76" w:rsidP="00C70E76">
      <w:pPr>
        <w:tabs>
          <w:tab w:val="left" w:pos="2628"/>
        </w:tabs>
        <w:rPr>
          <w:rFonts w:ascii="Arial" w:hAnsi="Arial" w:cs="Arial"/>
        </w:rPr>
      </w:pPr>
      <w:r w:rsidRPr="00C70E76">
        <w:rPr>
          <w:rFonts w:ascii="Arial" w:hAnsi="Arial" w:cs="Arial"/>
        </w:rPr>
        <w:t>Click on the “Verify” button to go to the Bank Account Validation screen where you need to enter the transaction amount.</w:t>
      </w:r>
    </w:p>
    <w:p w:rsidR="00C70E76" w:rsidRDefault="00C70E76" w:rsidP="00C70E76">
      <w:pPr>
        <w:tabs>
          <w:tab w:val="left" w:pos="2628"/>
        </w:tabs>
        <w:rPr>
          <w:rFonts w:ascii="Arial" w:hAnsi="Arial" w:cs="Arial"/>
          <w:sz w:val="28"/>
          <w:szCs w:val="28"/>
        </w:rPr>
      </w:pPr>
    </w:p>
    <w:p w:rsidR="00C70E76" w:rsidRDefault="00C70E76" w:rsidP="00C70E76">
      <w:pPr>
        <w:tabs>
          <w:tab w:val="left" w:pos="2628"/>
        </w:tabs>
        <w:jc w:val="center"/>
        <w:rPr>
          <w:rFonts w:ascii="Arial" w:hAnsi="Arial" w:cs="Arial"/>
          <w:sz w:val="28"/>
          <w:szCs w:val="28"/>
        </w:rPr>
      </w:pPr>
      <w:r w:rsidRPr="004109C1">
        <w:rPr>
          <w:rFonts w:ascii="Arial" w:hAnsi="Arial" w:cs="Arial"/>
          <w:noProof/>
        </w:rPr>
        <w:drawing>
          <wp:inline distT="0" distB="0" distL="0" distR="0" wp14:anchorId="577FC8AD" wp14:editId="5C42865D">
            <wp:extent cx="3307080" cy="170078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814" t="29647" r="32532" b="47548"/>
                    <a:stretch/>
                  </pic:blipFill>
                  <pic:spPr bwMode="auto">
                    <a:xfrm>
                      <a:off x="0" y="0"/>
                      <a:ext cx="3339942" cy="1717685"/>
                    </a:xfrm>
                    <a:prstGeom prst="rect">
                      <a:avLst/>
                    </a:prstGeom>
                    <a:ln>
                      <a:noFill/>
                    </a:ln>
                    <a:extLst>
                      <a:ext uri="{53640926-AAD7-44D8-BBD7-CCE9431645EC}">
                        <a14:shadowObscured xmlns:a14="http://schemas.microsoft.com/office/drawing/2010/main"/>
                      </a:ext>
                    </a:extLst>
                  </pic:spPr>
                </pic:pic>
              </a:graphicData>
            </a:graphic>
          </wp:inline>
        </w:drawing>
      </w:r>
    </w:p>
    <w:p w:rsidR="00C70E76" w:rsidRDefault="00C70E76" w:rsidP="00C70E76">
      <w:pPr>
        <w:tabs>
          <w:tab w:val="left" w:pos="2628"/>
        </w:tabs>
        <w:rPr>
          <w:rFonts w:ascii="Arial" w:hAnsi="Arial" w:cs="Arial"/>
          <w:sz w:val="28"/>
          <w:szCs w:val="28"/>
        </w:rPr>
      </w:pPr>
    </w:p>
    <w:p w:rsidR="00C70E76" w:rsidRPr="00C70E76" w:rsidRDefault="00C70E76" w:rsidP="00C70E76">
      <w:pPr>
        <w:tabs>
          <w:tab w:val="left" w:pos="2628"/>
        </w:tabs>
        <w:rPr>
          <w:rFonts w:ascii="Arial" w:hAnsi="Arial" w:cs="Arial"/>
        </w:rPr>
      </w:pPr>
      <w:r w:rsidRPr="00C70E76">
        <w:rPr>
          <w:rFonts w:ascii="Arial" w:hAnsi="Arial" w:cs="Arial"/>
        </w:rPr>
        <w:t>If you have more than one bank account, additional accounts can be added by clicking “New Bank Account” and repeating the process.</w:t>
      </w:r>
    </w:p>
    <w:p w:rsidR="00C70E76" w:rsidRPr="00FD1180" w:rsidRDefault="00C70E76" w:rsidP="00AA1051">
      <w:pPr>
        <w:tabs>
          <w:tab w:val="left" w:pos="2628"/>
        </w:tabs>
        <w:rPr>
          <w:rFonts w:ascii="Arial" w:hAnsi="Arial" w:cs="Arial"/>
        </w:rPr>
      </w:pPr>
    </w:p>
    <w:p w:rsidR="00AA1051" w:rsidRPr="00D67FFC" w:rsidRDefault="00D67FFC" w:rsidP="00D67FFC">
      <w:pPr>
        <w:pStyle w:val="Heading3"/>
        <w:rPr>
          <w:rFonts w:ascii="Arial" w:hAnsi="Arial" w:cs="Arial"/>
          <w:b/>
          <w:color w:val="1F4E79" w:themeColor="accent1" w:themeShade="80"/>
        </w:rPr>
      </w:pPr>
      <w:bookmarkStart w:id="10" w:name="_Toc37777700"/>
      <w:r w:rsidRPr="00D67FFC">
        <w:rPr>
          <w:rFonts w:ascii="Arial" w:hAnsi="Arial" w:cs="Arial"/>
          <w:b/>
          <w:color w:val="1F4E79" w:themeColor="accent1" w:themeShade="80"/>
        </w:rPr>
        <w:t xml:space="preserve">Pay </w:t>
      </w:r>
      <w:proofErr w:type="gramStart"/>
      <w:r w:rsidRPr="00D67FFC">
        <w:rPr>
          <w:rFonts w:ascii="Arial" w:hAnsi="Arial" w:cs="Arial"/>
          <w:b/>
          <w:color w:val="1F4E79" w:themeColor="accent1" w:themeShade="80"/>
        </w:rPr>
        <w:t>By</w:t>
      </w:r>
      <w:proofErr w:type="gramEnd"/>
      <w:r w:rsidRPr="00D67FFC">
        <w:rPr>
          <w:rFonts w:ascii="Arial" w:hAnsi="Arial" w:cs="Arial"/>
          <w:b/>
          <w:color w:val="1F4E79" w:themeColor="accent1" w:themeShade="80"/>
        </w:rPr>
        <w:t xml:space="preserve"> Credit Card</w:t>
      </w:r>
      <w:bookmarkEnd w:id="10"/>
    </w:p>
    <w:p w:rsidR="00AA1051" w:rsidRPr="00FD1180" w:rsidRDefault="00AA1051" w:rsidP="00AA1051">
      <w:pPr>
        <w:tabs>
          <w:tab w:val="left" w:pos="2628"/>
        </w:tabs>
        <w:rPr>
          <w:rFonts w:ascii="Arial" w:hAnsi="Arial" w:cs="Arial"/>
        </w:rPr>
      </w:pPr>
      <w:r w:rsidRPr="00FD1180">
        <w:rPr>
          <w:rFonts w:ascii="Arial" w:hAnsi="Arial" w:cs="Arial"/>
        </w:rPr>
        <w:t xml:space="preserve">For transactions made by credit card, select “Pay </w:t>
      </w:r>
      <w:proofErr w:type="gramStart"/>
      <w:r w:rsidRPr="00FD1180">
        <w:rPr>
          <w:rFonts w:ascii="Arial" w:hAnsi="Arial" w:cs="Arial"/>
        </w:rPr>
        <w:t>By</w:t>
      </w:r>
      <w:proofErr w:type="gramEnd"/>
      <w:r w:rsidRPr="00FD1180">
        <w:rPr>
          <w:rFonts w:ascii="Arial" w:hAnsi="Arial" w:cs="Arial"/>
        </w:rPr>
        <w:t xml:space="preserve"> Credit Card”.  Enter the credit card information (i.e. Name on the Account, Credit Card Number, Expiration Date, and Card Security Code).  Enter the user billing information (i.e. First Name, Middle Initial, Last Name, Country and address</w:t>
      </w:r>
      <w:r w:rsidR="00445F94">
        <w:rPr>
          <w:rFonts w:ascii="Arial" w:hAnsi="Arial" w:cs="Arial"/>
        </w:rPr>
        <w:t>)</w:t>
      </w:r>
      <w:r w:rsidRPr="00FD1180">
        <w:rPr>
          <w:rFonts w:ascii="Arial" w:hAnsi="Arial" w:cs="Arial"/>
        </w:rPr>
        <w:t xml:space="preserve"> and click “Save Changes”.  A message will appear stating “Credit Card details have been added successfully”</w:t>
      </w:r>
      <w:r w:rsidRPr="00FD1180">
        <w:rPr>
          <w:rFonts w:ascii="Arial" w:hAnsi="Arial" w:cs="Arial"/>
        </w:rPr>
        <w:tab/>
      </w:r>
    </w:p>
    <w:p w:rsidR="00AA1051" w:rsidRPr="00C70E76" w:rsidRDefault="00AA1051" w:rsidP="00AA1051">
      <w:pPr>
        <w:tabs>
          <w:tab w:val="left" w:pos="2628"/>
        </w:tabs>
        <w:rPr>
          <w:rFonts w:ascii="Arial" w:hAnsi="Arial" w:cs="Arial"/>
          <w:color w:val="1F4E79" w:themeColor="accent1" w:themeShade="80"/>
          <w:sz w:val="28"/>
          <w:szCs w:val="28"/>
        </w:rPr>
      </w:pPr>
    </w:p>
    <w:p w:rsidR="00AA1051" w:rsidRPr="001F7064" w:rsidRDefault="00AA1051" w:rsidP="001F7064">
      <w:pPr>
        <w:pStyle w:val="Heading2"/>
        <w:rPr>
          <w:rFonts w:ascii="Arial" w:hAnsi="Arial" w:cs="Arial"/>
          <w:b/>
          <w:color w:val="1F4E79" w:themeColor="accent1" w:themeShade="80"/>
          <w:sz w:val="28"/>
          <w:szCs w:val="28"/>
        </w:rPr>
      </w:pPr>
      <w:bookmarkStart w:id="11" w:name="_Toc37777701"/>
      <w:r w:rsidRPr="001F7064">
        <w:rPr>
          <w:rFonts w:ascii="Arial" w:hAnsi="Arial" w:cs="Arial"/>
          <w:b/>
          <w:color w:val="1F4E79" w:themeColor="accent1" w:themeShade="80"/>
          <w:sz w:val="28"/>
          <w:szCs w:val="28"/>
        </w:rPr>
        <w:t>Payment Groups</w:t>
      </w:r>
      <w:bookmarkEnd w:id="11"/>
    </w:p>
    <w:p w:rsidR="00AA1051" w:rsidRDefault="00AA1051" w:rsidP="00AA1051">
      <w:pPr>
        <w:tabs>
          <w:tab w:val="left" w:pos="2628"/>
        </w:tabs>
        <w:rPr>
          <w:rFonts w:ascii="Arial" w:hAnsi="Arial" w:cs="Arial"/>
        </w:rPr>
      </w:pPr>
      <w:r w:rsidRPr="00C70E76">
        <w:rPr>
          <w:rFonts w:ascii="Arial" w:hAnsi="Arial" w:cs="Arial"/>
        </w:rPr>
        <w:t>Payment Groups are used to create and submit employee case payments on a regular basis. It is a list that you create to store payment information for a group of your employees who are subject to withholding orders. You can have as many groups as you want. Examples of possible payment grou</w:t>
      </w:r>
      <w:r w:rsidR="00445F94">
        <w:rPr>
          <w:rFonts w:ascii="Arial" w:hAnsi="Arial" w:cs="Arial"/>
        </w:rPr>
        <w:t xml:space="preserve">p names are weekly, monthly, </w:t>
      </w:r>
      <w:r w:rsidRPr="00C70E76">
        <w:rPr>
          <w:rFonts w:ascii="Arial" w:hAnsi="Arial" w:cs="Arial"/>
        </w:rPr>
        <w:t>salaried, eastern division, western division or whatever name you want to give the group.</w:t>
      </w:r>
    </w:p>
    <w:p w:rsidR="00C70E76" w:rsidRPr="00C70E76" w:rsidRDefault="00C70E76" w:rsidP="00AA1051">
      <w:pPr>
        <w:tabs>
          <w:tab w:val="left" w:pos="2628"/>
        </w:tabs>
        <w:rPr>
          <w:rFonts w:ascii="Arial" w:hAnsi="Arial" w:cs="Arial"/>
        </w:rPr>
      </w:pPr>
    </w:p>
    <w:p w:rsidR="00AA1051" w:rsidRDefault="00AA1051" w:rsidP="00AA1051">
      <w:pPr>
        <w:tabs>
          <w:tab w:val="left" w:pos="2628"/>
        </w:tabs>
        <w:rPr>
          <w:rFonts w:ascii="Arial" w:hAnsi="Arial" w:cs="Arial"/>
        </w:rPr>
      </w:pPr>
      <w:r w:rsidRPr="00651B8F">
        <w:rPr>
          <w:rFonts w:ascii="Arial" w:hAnsi="Arial" w:cs="Arial"/>
        </w:rPr>
        <w:lastRenderedPageBreak/>
        <w:t xml:space="preserve">There are two methods to create a Payment Group with </w:t>
      </w:r>
      <w:proofErr w:type="spellStart"/>
      <w:r w:rsidRPr="00651B8F">
        <w:rPr>
          <w:rFonts w:ascii="Arial" w:hAnsi="Arial" w:cs="Arial"/>
        </w:rPr>
        <w:t>ExpertPay</w:t>
      </w:r>
      <w:proofErr w:type="spellEnd"/>
      <w:r w:rsidRPr="00651B8F">
        <w:rPr>
          <w:rFonts w:ascii="Arial" w:hAnsi="Arial" w:cs="Arial"/>
        </w:rPr>
        <w:t>.</w:t>
      </w:r>
    </w:p>
    <w:p w:rsidR="00651B8F" w:rsidRPr="00651B8F" w:rsidRDefault="00651B8F" w:rsidP="00AA1051">
      <w:pPr>
        <w:tabs>
          <w:tab w:val="left" w:pos="2628"/>
        </w:tabs>
        <w:rPr>
          <w:rFonts w:ascii="Arial" w:hAnsi="Arial" w:cs="Arial"/>
        </w:rPr>
      </w:pPr>
    </w:p>
    <w:p w:rsidR="00AA1051" w:rsidRDefault="00AA1051" w:rsidP="00AA1051">
      <w:pPr>
        <w:tabs>
          <w:tab w:val="left" w:pos="2628"/>
        </w:tabs>
        <w:rPr>
          <w:rFonts w:ascii="Arial" w:hAnsi="Arial" w:cs="Arial"/>
        </w:rPr>
      </w:pPr>
      <w:r w:rsidRPr="00651B8F">
        <w:rPr>
          <w:rFonts w:ascii="Arial" w:hAnsi="Arial" w:cs="Arial"/>
          <w:b/>
        </w:rPr>
        <w:t>Method # 1</w:t>
      </w:r>
      <w:r w:rsidRPr="00651B8F">
        <w:rPr>
          <w:rFonts w:ascii="Arial" w:hAnsi="Arial" w:cs="Arial"/>
        </w:rPr>
        <w:t>: Create a Payment Group</w:t>
      </w:r>
      <w:r w:rsidR="00445F94">
        <w:rPr>
          <w:rFonts w:ascii="Arial" w:hAnsi="Arial" w:cs="Arial"/>
        </w:rPr>
        <w:t xml:space="preserve"> manually</w:t>
      </w:r>
      <w:r w:rsidRPr="00651B8F">
        <w:rPr>
          <w:rFonts w:ascii="Arial" w:hAnsi="Arial" w:cs="Arial"/>
        </w:rPr>
        <w:t xml:space="preserve"> by logging into the </w:t>
      </w:r>
      <w:proofErr w:type="spellStart"/>
      <w:r w:rsidRPr="00651B8F">
        <w:rPr>
          <w:rFonts w:ascii="Arial" w:hAnsi="Arial" w:cs="Arial"/>
        </w:rPr>
        <w:t>ExpertPay</w:t>
      </w:r>
      <w:proofErr w:type="spellEnd"/>
      <w:r w:rsidRPr="00651B8F">
        <w:rPr>
          <w:rFonts w:ascii="Arial" w:hAnsi="Arial" w:cs="Arial"/>
        </w:rPr>
        <w:t xml:space="preserve"> website, creating a group, and manually inputting the case information for each employee. This is a list that you create to store payment information for a group of your employees who are subject to withholding orders.</w:t>
      </w:r>
    </w:p>
    <w:p w:rsidR="00651B8F" w:rsidRPr="00651B8F" w:rsidRDefault="00651B8F" w:rsidP="00AA1051">
      <w:pPr>
        <w:tabs>
          <w:tab w:val="left" w:pos="2628"/>
        </w:tabs>
        <w:rPr>
          <w:rFonts w:ascii="Arial" w:hAnsi="Arial" w:cs="Arial"/>
        </w:rPr>
      </w:pPr>
    </w:p>
    <w:p w:rsidR="00AA1051" w:rsidRPr="00651B8F" w:rsidRDefault="00AA1051" w:rsidP="00AA1051">
      <w:pPr>
        <w:tabs>
          <w:tab w:val="left" w:pos="2628"/>
        </w:tabs>
        <w:rPr>
          <w:rFonts w:ascii="Arial" w:hAnsi="Arial" w:cs="Arial"/>
        </w:rPr>
      </w:pPr>
      <w:r w:rsidRPr="00651B8F">
        <w:rPr>
          <w:rFonts w:ascii="Arial" w:hAnsi="Arial" w:cs="Arial"/>
          <w:b/>
        </w:rPr>
        <w:t>Method #2</w:t>
      </w:r>
      <w:r w:rsidRPr="00651B8F">
        <w:rPr>
          <w:rFonts w:ascii="Arial" w:hAnsi="Arial" w:cs="Arial"/>
        </w:rPr>
        <w:t xml:space="preserve">: Create a Payment Group </w:t>
      </w:r>
      <w:r w:rsidR="00445F94">
        <w:rPr>
          <w:rFonts w:ascii="Arial" w:hAnsi="Arial" w:cs="Arial"/>
        </w:rPr>
        <w:t xml:space="preserve">automatically </w:t>
      </w:r>
      <w:r w:rsidRPr="00651B8F">
        <w:rPr>
          <w:rFonts w:ascii="Arial" w:hAnsi="Arial" w:cs="Arial"/>
        </w:rPr>
        <w:t xml:space="preserve">by uploading a file. This service can save valuable time, as your employees' electronic payment information is sent directly to the secure </w:t>
      </w:r>
      <w:proofErr w:type="spellStart"/>
      <w:r w:rsidRPr="00651B8F">
        <w:rPr>
          <w:rFonts w:ascii="Arial" w:hAnsi="Arial" w:cs="Arial"/>
        </w:rPr>
        <w:t>ExpertPay</w:t>
      </w:r>
      <w:proofErr w:type="spellEnd"/>
      <w:r w:rsidRPr="00651B8F">
        <w:rPr>
          <w:rFonts w:ascii="Arial" w:hAnsi="Arial" w:cs="Arial"/>
        </w:rPr>
        <w:t xml:space="preserve"> website. You do not have to type in each employee’s withholding data for each payment. Employers who make repeat payments </w:t>
      </w:r>
      <w:r w:rsidR="00445F94">
        <w:rPr>
          <w:rFonts w:ascii="Arial" w:hAnsi="Arial" w:cs="Arial"/>
        </w:rPr>
        <w:t>for a large number of employees</w:t>
      </w:r>
      <w:r w:rsidRPr="00651B8F">
        <w:rPr>
          <w:rFonts w:ascii="Arial" w:hAnsi="Arial" w:cs="Arial"/>
        </w:rPr>
        <w:t xml:space="preserve"> will find that the Payment Group Upload function will help improve the overall payment process. </w:t>
      </w:r>
    </w:p>
    <w:p w:rsidR="00AA1051" w:rsidRPr="00C70E76" w:rsidRDefault="00AA1051" w:rsidP="00AA1051">
      <w:pPr>
        <w:tabs>
          <w:tab w:val="left" w:pos="2628"/>
        </w:tabs>
        <w:rPr>
          <w:rFonts w:ascii="Arial" w:hAnsi="Arial" w:cs="Arial"/>
          <w:sz w:val="28"/>
          <w:szCs w:val="28"/>
        </w:rPr>
      </w:pPr>
    </w:p>
    <w:p w:rsidR="00AA1051" w:rsidRPr="001F7064" w:rsidRDefault="00AA1051" w:rsidP="001F7064">
      <w:pPr>
        <w:pStyle w:val="Heading3"/>
        <w:rPr>
          <w:rFonts w:ascii="Arial" w:hAnsi="Arial" w:cs="Arial"/>
          <w:b/>
          <w:color w:val="1F4E79" w:themeColor="accent1" w:themeShade="80"/>
        </w:rPr>
      </w:pPr>
      <w:bookmarkStart w:id="12" w:name="_Toc37777702"/>
      <w:r w:rsidRPr="001F7064">
        <w:rPr>
          <w:rFonts w:ascii="Arial" w:hAnsi="Arial" w:cs="Arial"/>
          <w:b/>
          <w:color w:val="1F4E79" w:themeColor="accent1" w:themeShade="80"/>
        </w:rPr>
        <w:t>How to manually create a Payment Group</w:t>
      </w:r>
      <w:r w:rsidR="00651B8F" w:rsidRPr="001F7064">
        <w:rPr>
          <w:rFonts w:ascii="Arial" w:hAnsi="Arial" w:cs="Arial"/>
          <w:b/>
          <w:color w:val="1F4E79" w:themeColor="accent1" w:themeShade="80"/>
        </w:rPr>
        <w:t xml:space="preserve"> (Method #1)</w:t>
      </w:r>
      <w:bookmarkEnd w:id="12"/>
    </w:p>
    <w:p w:rsidR="00AA1051" w:rsidRPr="00651B8F" w:rsidRDefault="00AA1051" w:rsidP="00651B8F">
      <w:pPr>
        <w:pStyle w:val="ListParagraph"/>
        <w:numPr>
          <w:ilvl w:val="0"/>
          <w:numId w:val="7"/>
        </w:numPr>
        <w:tabs>
          <w:tab w:val="left" w:pos="2628"/>
        </w:tabs>
        <w:rPr>
          <w:rFonts w:ascii="Arial" w:hAnsi="Arial" w:cs="Arial"/>
          <w:sz w:val="22"/>
          <w:szCs w:val="22"/>
        </w:rPr>
      </w:pPr>
      <w:r w:rsidRPr="00651B8F">
        <w:rPr>
          <w:rFonts w:ascii="Arial" w:hAnsi="Arial" w:cs="Arial"/>
          <w:sz w:val="22"/>
          <w:szCs w:val="22"/>
        </w:rPr>
        <w:t>Click Payment Groups on the menu bar.</w:t>
      </w:r>
    </w:p>
    <w:p w:rsidR="00AA1051" w:rsidRPr="00651B8F" w:rsidRDefault="00AA1051" w:rsidP="00651B8F">
      <w:pPr>
        <w:pStyle w:val="ListParagraph"/>
        <w:numPr>
          <w:ilvl w:val="0"/>
          <w:numId w:val="7"/>
        </w:numPr>
        <w:tabs>
          <w:tab w:val="left" w:pos="2628"/>
        </w:tabs>
        <w:rPr>
          <w:rFonts w:ascii="Arial" w:hAnsi="Arial" w:cs="Arial"/>
          <w:sz w:val="22"/>
          <w:szCs w:val="22"/>
        </w:rPr>
      </w:pPr>
      <w:r w:rsidRPr="00651B8F">
        <w:rPr>
          <w:rFonts w:ascii="Arial" w:hAnsi="Arial" w:cs="Arial"/>
          <w:sz w:val="22"/>
          <w:szCs w:val="22"/>
        </w:rPr>
        <w:t xml:space="preserve">Click Add profile box. </w:t>
      </w:r>
    </w:p>
    <w:p w:rsidR="00AA1051" w:rsidRPr="00651B8F" w:rsidRDefault="00AA1051" w:rsidP="00651B8F">
      <w:pPr>
        <w:pStyle w:val="ListParagraph"/>
        <w:numPr>
          <w:ilvl w:val="0"/>
          <w:numId w:val="7"/>
        </w:numPr>
        <w:tabs>
          <w:tab w:val="left" w:pos="2628"/>
        </w:tabs>
        <w:rPr>
          <w:rFonts w:ascii="Arial" w:hAnsi="Arial" w:cs="Arial"/>
          <w:sz w:val="22"/>
          <w:szCs w:val="22"/>
        </w:rPr>
      </w:pPr>
      <w:r w:rsidRPr="00651B8F">
        <w:rPr>
          <w:rFonts w:ascii="Arial" w:hAnsi="Arial" w:cs="Arial"/>
          <w:sz w:val="22"/>
          <w:szCs w:val="22"/>
        </w:rPr>
        <w:t>Type in the name of the profile in the box next to payment group name</w:t>
      </w:r>
    </w:p>
    <w:p w:rsidR="00651B8F" w:rsidRPr="00651B8F" w:rsidRDefault="00AA1051" w:rsidP="00651B8F">
      <w:pPr>
        <w:pStyle w:val="ListParagraph"/>
        <w:numPr>
          <w:ilvl w:val="0"/>
          <w:numId w:val="7"/>
        </w:numPr>
        <w:tabs>
          <w:tab w:val="left" w:pos="2628"/>
        </w:tabs>
        <w:rPr>
          <w:rFonts w:ascii="Arial" w:hAnsi="Arial" w:cs="Arial"/>
          <w:sz w:val="22"/>
          <w:szCs w:val="22"/>
        </w:rPr>
      </w:pPr>
      <w:r w:rsidRPr="00651B8F">
        <w:rPr>
          <w:rFonts w:ascii="Arial" w:hAnsi="Arial" w:cs="Arial"/>
          <w:sz w:val="22"/>
          <w:szCs w:val="22"/>
        </w:rPr>
        <w:t>Select the bank account.</w:t>
      </w:r>
    </w:p>
    <w:p w:rsidR="00AA1051" w:rsidRPr="00651B8F" w:rsidRDefault="00AA1051" w:rsidP="00651B8F">
      <w:pPr>
        <w:pStyle w:val="ListParagraph"/>
        <w:numPr>
          <w:ilvl w:val="1"/>
          <w:numId w:val="7"/>
        </w:numPr>
        <w:rPr>
          <w:rFonts w:ascii="Arial" w:hAnsi="Arial" w:cs="Arial"/>
          <w:sz w:val="22"/>
          <w:szCs w:val="22"/>
        </w:rPr>
      </w:pPr>
      <w:r w:rsidRPr="00651B8F">
        <w:rPr>
          <w:rFonts w:ascii="Arial" w:hAnsi="Arial" w:cs="Arial"/>
          <w:sz w:val="22"/>
          <w:szCs w:val="22"/>
        </w:rPr>
        <w:t>Click on the down-arrow to the right of the box.</w:t>
      </w:r>
    </w:p>
    <w:p w:rsidR="00AA1051" w:rsidRPr="00651B8F" w:rsidRDefault="00AA1051" w:rsidP="00651B8F">
      <w:pPr>
        <w:pStyle w:val="ListParagraph"/>
        <w:numPr>
          <w:ilvl w:val="1"/>
          <w:numId w:val="7"/>
        </w:numPr>
        <w:rPr>
          <w:rFonts w:ascii="Arial" w:hAnsi="Arial" w:cs="Arial"/>
          <w:sz w:val="22"/>
          <w:szCs w:val="22"/>
        </w:rPr>
      </w:pPr>
      <w:r w:rsidRPr="00651B8F">
        <w:rPr>
          <w:rFonts w:ascii="Arial" w:hAnsi="Arial" w:cs="Arial"/>
          <w:sz w:val="22"/>
          <w:szCs w:val="22"/>
        </w:rPr>
        <w:t>Click on the desired bank account.</w:t>
      </w:r>
    </w:p>
    <w:p w:rsidR="00AA1051" w:rsidRPr="00651B8F" w:rsidRDefault="00AA1051" w:rsidP="00651B8F">
      <w:pPr>
        <w:pStyle w:val="ListParagraph"/>
        <w:numPr>
          <w:ilvl w:val="0"/>
          <w:numId w:val="7"/>
        </w:numPr>
        <w:tabs>
          <w:tab w:val="left" w:pos="2628"/>
        </w:tabs>
        <w:rPr>
          <w:rFonts w:ascii="Arial" w:hAnsi="Arial" w:cs="Arial"/>
          <w:sz w:val="22"/>
          <w:szCs w:val="22"/>
        </w:rPr>
      </w:pPr>
      <w:r w:rsidRPr="00651B8F">
        <w:rPr>
          <w:rFonts w:ascii="Arial" w:hAnsi="Arial" w:cs="Arial"/>
          <w:sz w:val="22"/>
          <w:szCs w:val="22"/>
        </w:rPr>
        <w:t>Click Add Employee.</w:t>
      </w:r>
    </w:p>
    <w:p w:rsidR="00AA1051" w:rsidRPr="00651B8F" w:rsidRDefault="00AA1051" w:rsidP="00651B8F">
      <w:pPr>
        <w:pStyle w:val="ListParagraph"/>
        <w:numPr>
          <w:ilvl w:val="0"/>
          <w:numId w:val="7"/>
        </w:numPr>
        <w:tabs>
          <w:tab w:val="left" w:pos="2628"/>
        </w:tabs>
        <w:rPr>
          <w:rFonts w:ascii="Arial" w:hAnsi="Arial" w:cs="Arial"/>
          <w:sz w:val="22"/>
          <w:szCs w:val="22"/>
        </w:rPr>
      </w:pPr>
      <w:r w:rsidRPr="00651B8F">
        <w:rPr>
          <w:rFonts w:ascii="Arial" w:hAnsi="Arial" w:cs="Arial"/>
          <w:sz w:val="22"/>
          <w:szCs w:val="22"/>
        </w:rPr>
        <w:t>Enter Employee Withholding information</w:t>
      </w:r>
    </w:p>
    <w:p w:rsidR="00AA1051" w:rsidRPr="00C70E76" w:rsidRDefault="00AA1051" w:rsidP="00AA1051">
      <w:pPr>
        <w:tabs>
          <w:tab w:val="left" w:pos="2628"/>
        </w:tabs>
        <w:rPr>
          <w:rFonts w:ascii="Arial" w:hAnsi="Arial" w:cs="Arial"/>
          <w:sz w:val="28"/>
          <w:szCs w:val="28"/>
        </w:rPr>
      </w:pPr>
    </w:p>
    <w:p w:rsidR="00AA1051" w:rsidRDefault="00AA1051" w:rsidP="00AA1051">
      <w:pPr>
        <w:tabs>
          <w:tab w:val="left" w:pos="2628"/>
        </w:tabs>
        <w:rPr>
          <w:rFonts w:ascii="Arial" w:hAnsi="Arial" w:cs="Arial"/>
        </w:rPr>
      </w:pPr>
      <w:r w:rsidRPr="00651B8F">
        <w:rPr>
          <w:rFonts w:ascii="Arial" w:hAnsi="Arial" w:cs="Arial"/>
        </w:rPr>
        <w:t>Enter the appropriate employee information and click “Save and Add Employee.” Add additional employees or Save and Complete the payment group.</w:t>
      </w:r>
    </w:p>
    <w:p w:rsidR="007C23EF" w:rsidRPr="00651B8F" w:rsidRDefault="007C23EF" w:rsidP="00AA1051">
      <w:pPr>
        <w:tabs>
          <w:tab w:val="left" w:pos="2628"/>
        </w:tabs>
        <w:rPr>
          <w:rFonts w:ascii="Arial" w:hAnsi="Arial" w:cs="Arial"/>
        </w:rPr>
      </w:pPr>
    </w:p>
    <w:p w:rsidR="00AA1051" w:rsidRPr="00C70E76" w:rsidRDefault="0065386F" w:rsidP="00651B8F">
      <w:pPr>
        <w:tabs>
          <w:tab w:val="left" w:pos="2628"/>
        </w:tabs>
        <w:jc w:val="center"/>
        <w:rPr>
          <w:rFonts w:ascii="Arial" w:hAnsi="Arial" w:cs="Arial"/>
          <w:sz w:val="28"/>
          <w:szCs w:val="28"/>
        </w:rPr>
      </w:pPr>
      <w:r w:rsidRPr="0065386F">
        <w:rPr>
          <w:rFonts w:ascii="Arial" w:hAnsi="Arial" w:cs="Arial"/>
          <w:noProof/>
          <w:sz w:val="28"/>
          <w:szCs w:val="28"/>
        </w:rPr>
        <w:lastRenderedPageBreak/>
        <w:drawing>
          <wp:inline distT="0" distB="0" distL="0" distR="0" wp14:anchorId="74ADCDC7" wp14:editId="66FB2CDE">
            <wp:extent cx="5943600" cy="39985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998595"/>
                    </a:xfrm>
                    <a:prstGeom prst="rect">
                      <a:avLst/>
                    </a:prstGeom>
                  </pic:spPr>
                </pic:pic>
              </a:graphicData>
            </a:graphic>
          </wp:inline>
        </w:drawing>
      </w:r>
    </w:p>
    <w:p w:rsidR="00AA1051" w:rsidRPr="00C70E76" w:rsidRDefault="00AA1051" w:rsidP="00AA1051">
      <w:pPr>
        <w:tabs>
          <w:tab w:val="left" w:pos="2628"/>
        </w:tabs>
        <w:rPr>
          <w:rFonts w:ascii="Arial" w:hAnsi="Arial" w:cs="Arial"/>
          <w:sz w:val="28"/>
          <w:szCs w:val="28"/>
        </w:rPr>
      </w:pPr>
    </w:p>
    <w:p w:rsidR="00AA1051" w:rsidRPr="00651B8F" w:rsidRDefault="00AA1051" w:rsidP="00AA1051">
      <w:pPr>
        <w:rPr>
          <w:rFonts w:ascii="Arial" w:hAnsi="Arial" w:cs="Arial"/>
        </w:rPr>
      </w:pPr>
      <w:r w:rsidRPr="00651B8F">
        <w:rPr>
          <w:rFonts w:ascii="Arial" w:hAnsi="Arial" w:cs="Arial"/>
        </w:rPr>
        <w:t>Once you click save and complete, your profile will be listed</w:t>
      </w:r>
    </w:p>
    <w:p w:rsidR="00AA1051" w:rsidRPr="00C70E76" w:rsidRDefault="00AA1051" w:rsidP="00AA1051">
      <w:pPr>
        <w:rPr>
          <w:rFonts w:ascii="Arial" w:hAnsi="Arial" w:cs="Arial"/>
          <w:sz w:val="28"/>
          <w:szCs w:val="28"/>
        </w:rPr>
      </w:pPr>
    </w:p>
    <w:p w:rsidR="00AA1051" w:rsidRPr="00C70E76" w:rsidRDefault="0065386F" w:rsidP="00354CE3">
      <w:pPr>
        <w:jc w:val="center"/>
        <w:rPr>
          <w:rFonts w:ascii="Arial" w:hAnsi="Arial" w:cs="Arial"/>
          <w:sz w:val="28"/>
          <w:szCs w:val="28"/>
        </w:rPr>
      </w:pPr>
      <w:r w:rsidRPr="0065386F">
        <w:rPr>
          <w:rFonts w:ascii="Arial" w:hAnsi="Arial" w:cs="Arial"/>
          <w:noProof/>
          <w:sz w:val="28"/>
          <w:szCs w:val="28"/>
        </w:rPr>
        <w:drawing>
          <wp:inline distT="0" distB="0" distL="0" distR="0" wp14:anchorId="52E043D3" wp14:editId="7BD09B37">
            <wp:extent cx="5943600" cy="2946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46400"/>
                    </a:xfrm>
                    <a:prstGeom prst="rect">
                      <a:avLst/>
                    </a:prstGeom>
                  </pic:spPr>
                </pic:pic>
              </a:graphicData>
            </a:graphic>
          </wp:inline>
        </w:drawing>
      </w:r>
    </w:p>
    <w:p w:rsidR="00AA1051" w:rsidRPr="00C70E76" w:rsidRDefault="00AA1051" w:rsidP="00AA1051">
      <w:pPr>
        <w:rPr>
          <w:rFonts w:ascii="Arial" w:hAnsi="Arial" w:cs="Arial"/>
          <w:sz w:val="28"/>
          <w:szCs w:val="28"/>
        </w:rPr>
      </w:pPr>
    </w:p>
    <w:p w:rsidR="00AA1051" w:rsidRPr="00C70E76" w:rsidRDefault="00AA1051" w:rsidP="00AA1051">
      <w:pPr>
        <w:rPr>
          <w:rFonts w:ascii="Arial" w:hAnsi="Arial" w:cs="Arial"/>
          <w:sz w:val="28"/>
          <w:szCs w:val="28"/>
        </w:rPr>
      </w:pPr>
    </w:p>
    <w:p w:rsidR="00AA1051" w:rsidRPr="001F7064" w:rsidRDefault="007C23EF" w:rsidP="001F7064">
      <w:pPr>
        <w:pStyle w:val="Heading3"/>
        <w:rPr>
          <w:rFonts w:ascii="Arial" w:hAnsi="Arial" w:cs="Arial"/>
          <w:b/>
          <w:color w:val="1F4E79" w:themeColor="accent1" w:themeShade="80"/>
        </w:rPr>
      </w:pPr>
      <w:bookmarkStart w:id="13" w:name="_Toc37777703"/>
      <w:r>
        <w:rPr>
          <w:rFonts w:ascii="Arial" w:hAnsi="Arial" w:cs="Arial"/>
          <w:b/>
          <w:color w:val="1F4E79" w:themeColor="accent1" w:themeShade="80"/>
        </w:rPr>
        <w:lastRenderedPageBreak/>
        <w:t xml:space="preserve">How </w:t>
      </w:r>
      <w:proofErr w:type="gramStart"/>
      <w:r>
        <w:rPr>
          <w:rFonts w:ascii="Arial" w:hAnsi="Arial" w:cs="Arial"/>
          <w:b/>
          <w:color w:val="1F4E79" w:themeColor="accent1" w:themeShade="80"/>
        </w:rPr>
        <w:t>T</w:t>
      </w:r>
      <w:r w:rsidR="00651B8F" w:rsidRPr="001F7064">
        <w:rPr>
          <w:rFonts w:ascii="Arial" w:hAnsi="Arial" w:cs="Arial"/>
          <w:b/>
          <w:color w:val="1F4E79" w:themeColor="accent1" w:themeShade="80"/>
        </w:rPr>
        <w:t>o</w:t>
      </w:r>
      <w:proofErr w:type="gramEnd"/>
      <w:r w:rsidR="00651B8F" w:rsidRPr="001F7064">
        <w:rPr>
          <w:rFonts w:ascii="Arial" w:hAnsi="Arial" w:cs="Arial"/>
          <w:b/>
          <w:color w:val="1F4E79" w:themeColor="accent1" w:themeShade="80"/>
        </w:rPr>
        <w:t xml:space="preserve"> </w:t>
      </w:r>
      <w:r>
        <w:rPr>
          <w:rFonts w:ascii="Arial" w:hAnsi="Arial" w:cs="Arial"/>
          <w:b/>
          <w:color w:val="1F4E79" w:themeColor="accent1" w:themeShade="80"/>
        </w:rPr>
        <w:t xml:space="preserve">Automatically </w:t>
      </w:r>
      <w:r w:rsidR="00651B8F" w:rsidRPr="001F7064">
        <w:rPr>
          <w:rFonts w:ascii="Arial" w:hAnsi="Arial" w:cs="Arial"/>
          <w:b/>
          <w:color w:val="1F4E79" w:themeColor="accent1" w:themeShade="80"/>
        </w:rPr>
        <w:t xml:space="preserve">Upload </w:t>
      </w:r>
      <w:r>
        <w:rPr>
          <w:rFonts w:ascii="Arial" w:hAnsi="Arial" w:cs="Arial"/>
          <w:b/>
          <w:color w:val="1F4E79" w:themeColor="accent1" w:themeShade="80"/>
        </w:rPr>
        <w:t>A</w:t>
      </w:r>
      <w:r w:rsidR="00651B8F" w:rsidRPr="001F7064">
        <w:rPr>
          <w:rFonts w:ascii="Arial" w:hAnsi="Arial" w:cs="Arial"/>
          <w:b/>
          <w:color w:val="1F4E79" w:themeColor="accent1" w:themeShade="80"/>
        </w:rPr>
        <w:t xml:space="preserve"> Payment Profile (Method #2)</w:t>
      </w:r>
      <w:bookmarkEnd w:id="13"/>
    </w:p>
    <w:p w:rsidR="00AA1051" w:rsidRPr="00651B8F" w:rsidRDefault="00AA1051" w:rsidP="00AA1051">
      <w:pPr>
        <w:rPr>
          <w:rFonts w:ascii="Arial" w:hAnsi="Arial" w:cs="Arial"/>
        </w:rPr>
      </w:pPr>
      <w:r w:rsidRPr="00651B8F">
        <w:rPr>
          <w:rFonts w:ascii="Arial" w:hAnsi="Arial" w:cs="Arial"/>
        </w:rPr>
        <w:t>If you remit child support payments</w:t>
      </w:r>
      <w:r w:rsidR="00354CE3">
        <w:rPr>
          <w:rFonts w:ascii="Arial" w:hAnsi="Arial" w:cs="Arial"/>
        </w:rPr>
        <w:t xml:space="preserve"> for many employees, </w:t>
      </w:r>
      <w:proofErr w:type="spellStart"/>
      <w:r w:rsidR="00354CE3">
        <w:rPr>
          <w:rFonts w:ascii="Arial" w:hAnsi="Arial" w:cs="Arial"/>
        </w:rPr>
        <w:t>ExpertPay</w:t>
      </w:r>
      <w:proofErr w:type="spellEnd"/>
      <w:r w:rsidR="00354CE3">
        <w:rPr>
          <w:rFonts w:ascii="Cambria Math" w:hAnsi="Cambria Math" w:cs="Cambria Math"/>
        </w:rPr>
        <w:t>℠</w:t>
      </w:r>
      <w:r w:rsidRPr="00651B8F">
        <w:rPr>
          <w:rFonts w:ascii="Arial" w:hAnsi="Arial" w:cs="Arial"/>
        </w:rPr>
        <w:t xml:space="preserve"> provides you with the ability to upload a Payment Profile. For more information on this time-saving option, click “Help” on the </w:t>
      </w:r>
      <w:proofErr w:type="spellStart"/>
      <w:r w:rsidR="00354CE3">
        <w:rPr>
          <w:rFonts w:ascii="Arial" w:hAnsi="Arial" w:cs="Arial"/>
        </w:rPr>
        <w:t>ExpertPay</w:t>
      </w:r>
      <w:proofErr w:type="spellEnd"/>
      <w:r w:rsidR="00354CE3">
        <w:rPr>
          <w:rFonts w:ascii="Cambria Math" w:hAnsi="Cambria Math" w:cs="Cambria Math"/>
        </w:rPr>
        <w:t>℠</w:t>
      </w:r>
      <w:r w:rsidRPr="00651B8F">
        <w:rPr>
          <w:rFonts w:ascii="Arial" w:hAnsi="Arial" w:cs="Arial"/>
        </w:rPr>
        <w:t xml:space="preserve"> website. On the left side of the screen, choose “Download User Manual” and go to “Profile Upload Overview”</w:t>
      </w:r>
      <w:r w:rsidR="007C23EF">
        <w:rPr>
          <w:rFonts w:ascii="Arial" w:hAnsi="Arial" w:cs="Arial"/>
        </w:rPr>
        <w:t>.</w:t>
      </w:r>
    </w:p>
    <w:p w:rsidR="00AA1051" w:rsidRPr="00C70E76" w:rsidRDefault="00AA1051" w:rsidP="00AA1051">
      <w:pPr>
        <w:rPr>
          <w:rFonts w:ascii="Arial" w:hAnsi="Arial" w:cs="Arial"/>
          <w:sz w:val="28"/>
          <w:szCs w:val="28"/>
        </w:rPr>
      </w:pPr>
    </w:p>
    <w:p w:rsidR="00AA1051" w:rsidRPr="004F6FD5" w:rsidRDefault="00AA1051" w:rsidP="00354CE3">
      <w:pPr>
        <w:pStyle w:val="Heading2"/>
        <w:rPr>
          <w:rFonts w:ascii="Arial" w:hAnsi="Arial" w:cs="Arial"/>
          <w:b/>
          <w:color w:val="1F4E79" w:themeColor="accent1" w:themeShade="80"/>
          <w:sz w:val="28"/>
          <w:szCs w:val="24"/>
        </w:rPr>
      </w:pPr>
      <w:bookmarkStart w:id="14" w:name="_Toc37777704"/>
      <w:r w:rsidRPr="004F6FD5">
        <w:rPr>
          <w:rFonts w:ascii="Arial" w:hAnsi="Arial" w:cs="Arial"/>
          <w:b/>
          <w:color w:val="1F4E79" w:themeColor="accent1" w:themeShade="80"/>
          <w:sz w:val="28"/>
          <w:szCs w:val="24"/>
        </w:rPr>
        <w:t>Payment Center</w:t>
      </w:r>
      <w:bookmarkEnd w:id="14"/>
    </w:p>
    <w:p w:rsidR="00AA1051" w:rsidRPr="00354CE3" w:rsidRDefault="00AA1051" w:rsidP="00AA1051">
      <w:pPr>
        <w:rPr>
          <w:rFonts w:ascii="Arial" w:hAnsi="Arial" w:cs="Arial"/>
        </w:rPr>
      </w:pPr>
      <w:r w:rsidRPr="00354CE3">
        <w:rPr>
          <w:rFonts w:ascii="Arial" w:hAnsi="Arial" w:cs="Arial"/>
        </w:rPr>
        <w:t xml:space="preserve">After logging into </w:t>
      </w:r>
      <w:proofErr w:type="spellStart"/>
      <w:r w:rsidR="00354CE3">
        <w:rPr>
          <w:rFonts w:ascii="Arial" w:hAnsi="Arial" w:cs="Arial"/>
        </w:rPr>
        <w:t>ExpertPay</w:t>
      </w:r>
      <w:proofErr w:type="spellEnd"/>
      <w:r w:rsidR="00354CE3">
        <w:rPr>
          <w:rFonts w:ascii="Cambria Math" w:hAnsi="Cambria Math" w:cs="Cambria Math"/>
        </w:rPr>
        <w:t>℠</w:t>
      </w:r>
      <w:r w:rsidRPr="00354CE3">
        <w:rPr>
          <w:rFonts w:ascii="Arial" w:hAnsi="Arial" w:cs="Arial"/>
        </w:rPr>
        <w:t>, click on “Payment Center” and the following screen will appear:</w:t>
      </w:r>
    </w:p>
    <w:p w:rsidR="00AA1051" w:rsidRPr="00C70E76" w:rsidRDefault="00AA1051" w:rsidP="00AA1051">
      <w:pPr>
        <w:rPr>
          <w:rFonts w:ascii="Arial" w:hAnsi="Arial" w:cs="Arial"/>
          <w:sz w:val="28"/>
          <w:szCs w:val="28"/>
        </w:rPr>
      </w:pPr>
    </w:p>
    <w:p w:rsidR="00AA1051" w:rsidRPr="00C70E76" w:rsidRDefault="006137B1" w:rsidP="00354CE3">
      <w:pPr>
        <w:jc w:val="center"/>
        <w:rPr>
          <w:rFonts w:ascii="Arial" w:hAnsi="Arial" w:cs="Arial"/>
          <w:sz w:val="28"/>
          <w:szCs w:val="28"/>
        </w:rPr>
      </w:pPr>
      <w:r w:rsidRPr="006137B1">
        <w:rPr>
          <w:rFonts w:ascii="Arial" w:hAnsi="Arial" w:cs="Arial"/>
          <w:noProof/>
          <w:sz w:val="28"/>
          <w:szCs w:val="28"/>
        </w:rPr>
        <w:drawing>
          <wp:inline distT="0" distB="0" distL="0" distR="0" wp14:anchorId="197B979F" wp14:editId="47364044">
            <wp:extent cx="5943600" cy="2435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35860"/>
                    </a:xfrm>
                    <a:prstGeom prst="rect">
                      <a:avLst/>
                    </a:prstGeom>
                  </pic:spPr>
                </pic:pic>
              </a:graphicData>
            </a:graphic>
          </wp:inline>
        </w:drawing>
      </w:r>
    </w:p>
    <w:p w:rsidR="00AA1051" w:rsidRPr="00C70E76" w:rsidRDefault="00AA1051" w:rsidP="00AA1051">
      <w:pPr>
        <w:rPr>
          <w:rFonts w:ascii="Arial" w:hAnsi="Arial" w:cs="Arial"/>
          <w:sz w:val="28"/>
          <w:szCs w:val="28"/>
        </w:rPr>
      </w:pPr>
    </w:p>
    <w:p w:rsidR="00354CE3" w:rsidRDefault="00AA1051" w:rsidP="000B7E89">
      <w:pPr>
        <w:rPr>
          <w:rFonts w:ascii="Arial" w:hAnsi="Arial" w:cs="Arial"/>
        </w:rPr>
      </w:pPr>
      <w:r w:rsidRPr="00354CE3">
        <w:rPr>
          <w:rFonts w:ascii="Arial" w:hAnsi="Arial" w:cs="Arial"/>
        </w:rPr>
        <w:t>On this screen you must first choose your payment group by clicking on the drop box arrow. Click “Make a payment” after verifying the information click "Continue". You will then need to complete the following steps</w:t>
      </w:r>
      <w:r w:rsidR="00354CE3">
        <w:rPr>
          <w:rFonts w:ascii="Arial" w:hAnsi="Arial" w:cs="Arial"/>
        </w:rPr>
        <w:t>.</w:t>
      </w:r>
    </w:p>
    <w:p w:rsidR="000B7E89" w:rsidRPr="000B7E89" w:rsidRDefault="000B7E89" w:rsidP="000B7E89">
      <w:pPr>
        <w:rPr>
          <w:rFonts w:ascii="Arial" w:hAnsi="Arial" w:cs="Arial"/>
        </w:rPr>
      </w:pPr>
    </w:p>
    <w:p w:rsidR="00AA1051" w:rsidRPr="004F6FD5" w:rsidRDefault="00AA1051" w:rsidP="00354CE3">
      <w:pPr>
        <w:pStyle w:val="ListParagraph"/>
        <w:numPr>
          <w:ilvl w:val="1"/>
          <w:numId w:val="4"/>
        </w:numPr>
        <w:rPr>
          <w:rFonts w:ascii="Arial" w:hAnsi="Arial" w:cs="Arial"/>
          <w:sz w:val="22"/>
          <w:szCs w:val="22"/>
        </w:rPr>
      </w:pPr>
      <w:r w:rsidRPr="004F6FD5">
        <w:rPr>
          <w:rFonts w:ascii="Arial" w:hAnsi="Arial" w:cs="Arial"/>
          <w:sz w:val="22"/>
          <w:szCs w:val="22"/>
        </w:rPr>
        <w:t>Verify the bank account to be debited</w:t>
      </w:r>
    </w:p>
    <w:p w:rsidR="00AA1051" w:rsidRPr="004F6FD5" w:rsidRDefault="00AA1051" w:rsidP="00354CE3">
      <w:pPr>
        <w:pStyle w:val="ListParagraph"/>
        <w:numPr>
          <w:ilvl w:val="1"/>
          <w:numId w:val="4"/>
        </w:numPr>
        <w:rPr>
          <w:rFonts w:ascii="Arial" w:hAnsi="Arial" w:cs="Arial"/>
          <w:sz w:val="22"/>
          <w:szCs w:val="22"/>
        </w:rPr>
      </w:pPr>
      <w:r w:rsidRPr="004F6FD5">
        <w:rPr>
          <w:rFonts w:ascii="Arial" w:hAnsi="Arial" w:cs="Arial"/>
          <w:sz w:val="22"/>
          <w:szCs w:val="22"/>
        </w:rPr>
        <w:t xml:space="preserve">Select an effective date (the date on which </w:t>
      </w:r>
      <w:proofErr w:type="spellStart"/>
      <w:r w:rsidRPr="004F6FD5">
        <w:rPr>
          <w:rFonts w:ascii="Arial" w:hAnsi="Arial" w:cs="Arial"/>
          <w:sz w:val="22"/>
          <w:szCs w:val="22"/>
        </w:rPr>
        <w:t>ExpertPay</w:t>
      </w:r>
      <w:proofErr w:type="spellEnd"/>
      <w:r w:rsidRPr="004F6FD5">
        <w:rPr>
          <w:rFonts w:ascii="Arial" w:hAnsi="Arial" w:cs="Arial"/>
          <w:sz w:val="22"/>
          <w:szCs w:val="22"/>
        </w:rPr>
        <w:t xml:space="preserve"> will debit money from your bank account</w:t>
      </w:r>
    </w:p>
    <w:p w:rsidR="00AA1051" w:rsidRPr="004F6FD5" w:rsidRDefault="00AA1051" w:rsidP="00354CE3">
      <w:pPr>
        <w:pStyle w:val="ListParagraph"/>
        <w:numPr>
          <w:ilvl w:val="1"/>
          <w:numId w:val="4"/>
        </w:numPr>
        <w:rPr>
          <w:rFonts w:ascii="Arial" w:hAnsi="Arial" w:cs="Arial"/>
          <w:sz w:val="22"/>
          <w:szCs w:val="22"/>
        </w:rPr>
      </w:pPr>
      <w:r w:rsidRPr="004F6FD5">
        <w:rPr>
          <w:rFonts w:ascii="Arial" w:hAnsi="Arial" w:cs="Arial"/>
          <w:sz w:val="22"/>
          <w:szCs w:val="22"/>
        </w:rPr>
        <w:t>Select a withholding date(the date you deduct money from the employee)</w:t>
      </w:r>
    </w:p>
    <w:p w:rsidR="00AA1051" w:rsidRPr="004F6FD5" w:rsidRDefault="00AA1051" w:rsidP="00354CE3">
      <w:pPr>
        <w:pStyle w:val="ListParagraph"/>
        <w:numPr>
          <w:ilvl w:val="1"/>
          <w:numId w:val="4"/>
        </w:numPr>
        <w:rPr>
          <w:rFonts w:ascii="Arial" w:hAnsi="Arial" w:cs="Arial"/>
          <w:sz w:val="22"/>
          <w:szCs w:val="22"/>
        </w:rPr>
      </w:pPr>
      <w:r w:rsidRPr="004F6FD5">
        <w:rPr>
          <w:rFonts w:ascii="Arial" w:hAnsi="Arial" w:cs="Arial"/>
          <w:sz w:val="22"/>
          <w:szCs w:val="22"/>
        </w:rPr>
        <w:t>Submit payment</w:t>
      </w:r>
    </w:p>
    <w:p w:rsidR="00AA1051" w:rsidRPr="00C70E76" w:rsidRDefault="00AA1051" w:rsidP="00AA1051">
      <w:pPr>
        <w:rPr>
          <w:rFonts w:ascii="Arial" w:hAnsi="Arial" w:cs="Arial"/>
          <w:sz w:val="28"/>
          <w:szCs w:val="28"/>
        </w:rPr>
      </w:pPr>
    </w:p>
    <w:p w:rsidR="00AA1051" w:rsidRPr="004F6FD5" w:rsidRDefault="00AA1051" w:rsidP="00AA1051">
      <w:pPr>
        <w:rPr>
          <w:rFonts w:ascii="Arial" w:hAnsi="Arial" w:cs="Arial"/>
        </w:rPr>
      </w:pPr>
      <w:r w:rsidRPr="004F6FD5">
        <w:rPr>
          <w:rFonts w:ascii="Arial" w:hAnsi="Arial" w:cs="Arial"/>
        </w:rPr>
        <w:t>Completing these steps will return you to the payment receipt screen.</w:t>
      </w:r>
    </w:p>
    <w:p w:rsidR="00AA1051" w:rsidRPr="004F6FD5" w:rsidRDefault="00AA1051" w:rsidP="00AA1051">
      <w:pPr>
        <w:rPr>
          <w:rFonts w:ascii="Arial" w:hAnsi="Arial" w:cs="Arial"/>
        </w:rPr>
      </w:pPr>
    </w:p>
    <w:p w:rsidR="00AA1051" w:rsidRPr="004F6FD5" w:rsidRDefault="00AA1051" w:rsidP="00AA1051">
      <w:pPr>
        <w:rPr>
          <w:rFonts w:ascii="Arial" w:hAnsi="Arial" w:cs="Arial"/>
        </w:rPr>
      </w:pPr>
      <w:r w:rsidRPr="004F6FD5">
        <w:rPr>
          <w:rFonts w:ascii="Arial" w:hAnsi="Arial" w:cs="Arial"/>
        </w:rPr>
        <w:t>Also located on the Payment Center screen is a payment list. The payment list is a list of child support withholdings created by using the ab</w:t>
      </w:r>
      <w:r w:rsidR="004F6FD5">
        <w:rPr>
          <w:rFonts w:ascii="Arial" w:hAnsi="Arial" w:cs="Arial"/>
        </w:rPr>
        <w:t xml:space="preserve">ove payment profile categories. </w:t>
      </w:r>
      <w:r w:rsidRPr="004F6FD5">
        <w:rPr>
          <w:rFonts w:ascii="Arial" w:hAnsi="Arial" w:cs="Arial"/>
        </w:rPr>
        <w:t>ACH Payments in this list can b</w:t>
      </w:r>
      <w:r w:rsidR="0065386F">
        <w:rPr>
          <w:rFonts w:ascii="Arial" w:hAnsi="Arial" w:cs="Arial"/>
        </w:rPr>
        <w:t>e edited or cancelled prior to 8:00 PM E</w:t>
      </w:r>
      <w:r w:rsidRPr="004F6FD5">
        <w:rPr>
          <w:rFonts w:ascii="Arial" w:hAnsi="Arial" w:cs="Arial"/>
        </w:rPr>
        <w:t>ST by left clicking on the mouse and selecting the appropriate action. Credit Card payme</w:t>
      </w:r>
      <w:r w:rsidR="0065386F">
        <w:rPr>
          <w:rFonts w:ascii="Arial" w:hAnsi="Arial" w:cs="Arial"/>
        </w:rPr>
        <w:t>nts must be cancelled prior to 6:00 PM E</w:t>
      </w:r>
      <w:r w:rsidRPr="004F6FD5">
        <w:rPr>
          <w:rFonts w:ascii="Arial" w:hAnsi="Arial" w:cs="Arial"/>
        </w:rPr>
        <w:t xml:space="preserve">ST. In the Payment Center you may make changes to your list of employees. However, making changes on this screen will not edit the employee’s information permanently. </w:t>
      </w:r>
    </w:p>
    <w:p w:rsidR="00AA1051" w:rsidRPr="004F6FD5" w:rsidRDefault="00AA1051" w:rsidP="00AA1051">
      <w:pPr>
        <w:rPr>
          <w:rFonts w:ascii="Arial" w:hAnsi="Arial" w:cs="Arial"/>
        </w:rPr>
      </w:pPr>
      <w:r w:rsidRPr="004F6FD5">
        <w:rPr>
          <w:rFonts w:ascii="Arial" w:hAnsi="Arial" w:cs="Arial"/>
        </w:rPr>
        <w:t>For Example: if you delete an employee from the list due to termination or no deduction the employee will reappear on the list during the next payroll cycle. In order to permanently delete an employee, you will need to update the employee’s information on the “Payment Group” screen.</w:t>
      </w:r>
    </w:p>
    <w:p w:rsidR="00AA1051" w:rsidRPr="00C70E76" w:rsidRDefault="00AA1051" w:rsidP="00AA1051">
      <w:pPr>
        <w:rPr>
          <w:rFonts w:ascii="Arial" w:hAnsi="Arial" w:cs="Arial"/>
          <w:sz w:val="28"/>
          <w:szCs w:val="28"/>
        </w:rPr>
      </w:pPr>
    </w:p>
    <w:p w:rsidR="00AA1051" w:rsidRPr="00C70E76" w:rsidRDefault="00933C2D" w:rsidP="004F6FD5">
      <w:pPr>
        <w:jc w:val="center"/>
        <w:rPr>
          <w:rFonts w:ascii="Arial" w:hAnsi="Arial" w:cs="Arial"/>
          <w:sz w:val="28"/>
          <w:szCs w:val="28"/>
        </w:rPr>
      </w:pPr>
      <w:r w:rsidRPr="00933C2D">
        <w:rPr>
          <w:rFonts w:ascii="Arial" w:hAnsi="Arial" w:cs="Arial"/>
          <w:noProof/>
          <w:sz w:val="28"/>
          <w:szCs w:val="28"/>
        </w:rPr>
        <w:lastRenderedPageBreak/>
        <w:drawing>
          <wp:inline distT="0" distB="0" distL="0" distR="0" wp14:anchorId="7B0A2654" wp14:editId="3B411A9D">
            <wp:extent cx="5943600" cy="2037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37715"/>
                    </a:xfrm>
                    <a:prstGeom prst="rect">
                      <a:avLst/>
                    </a:prstGeom>
                  </pic:spPr>
                </pic:pic>
              </a:graphicData>
            </a:graphic>
          </wp:inline>
        </w:drawing>
      </w:r>
    </w:p>
    <w:p w:rsidR="00AA1051" w:rsidRPr="00C70E76" w:rsidRDefault="00AA1051" w:rsidP="00AA1051">
      <w:pPr>
        <w:rPr>
          <w:rFonts w:ascii="Arial" w:hAnsi="Arial" w:cs="Arial"/>
          <w:sz w:val="28"/>
          <w:szCs w:val="28"/>
        </w:rPr>
      </w:pPr>
    </w:p>
    <w:p w:rsidR="00AA1051" w:rsidRPr="004F6FD5" w:rsidRDefault="00AA1051" w:rsidP="00AA1051">
      <w:pPr>
        <w:rPr>
          <w:rFonts w:ascii="Arial" w:hAnsi="Arial" w:cs="Arial"/>
        </w:rPr>
      </w:pPr>
      <w:r w:rsidRPr="004F6FD5">
        <w:rPr>
          <w:rFonts w:ascii="Arial" w:hAnsi="Arial" w:cs="Arial"/>
        </w:rPr>
        <w:t>In the example above, the payments are in the not “Not Submitted” status.  For payments submitted by bank account, payments submitted after</w:t>
      </w:r>
      <w:r w:rsidR="00BB6743">
        <w:rPr>
          <w:rFonts w:ascii="Arial" w:hAnsi="Arial" w:cs="Arial"/>
        </w:rPr>
        <w:t xml:space="preserve"> 8 PM E</w:t>
      </w:r>
      <w:r w:rsidRPr="004F6FD5">
        <w:rPr>
          <w:rFonts w:ascii="Arial" w:hAnsi="Arial" w:cs="Arial"/>
        </w:rPr>
        <w:t>ST will be processed on the next business day. Payments ma</w:t>
      </w:r>
      <w:r w:rsidR="00BB6743">
        <w:rPr>
          <w:rFonts w:ascii="Arial" w:hAnsi="Arial" w:cs="Arial"/>
        </w:rPr>
        <w:t>y be edited or cancelled until 8 PM E</w:t>
      </w:r>
      <w:r w:rsidRPr="004F6FD5">
        <w:rPr>
          <w:rFonts w:ascii="Arial" w:hAnsi="Arial" w:cs="Arial"/>
        </w:rPr>
        <w:t>ST on the day it is entered. For payments made by credit card or PayPal, p</w:t>
      </w:r>
      <w:r w:rsidR="00BB6743">
        <w:rPr>
          <w:rFonts w:ascii="Arial" w:hAnsi="Arial" w:cs="Arial"/>
        </w:rPr>
        <w:t>ayments can be cancelled until 6:00 PM E</w:t>
      </w:r>
      <w:r w:rsidRPr="004F6FD5">
        <w:rPr>
          <w:rFonts w:ascii="Arial" w:hAnsi="Arial" w:cs="Arial"/>
        </w:rPr>
        <w:t xml:space="preserve">ST.  You must contact </w:t>
      </w:r>
      <w:proofErr w:type="spellStart"/>
      <w:r w:rsidR="004F6FD5">
        <w:rPr>
          <w:rFonts w:ascii="Arial" w:hAnsi="Arial" w:cs="Arial"/>
        </w:rPr>
        <w:t>ExpertPay</w:t>
      </w:r>
      <w:proofErr w:type="spellEnd"/>
      <w:r w:rsidR="004F6FD5">
        <w:rPr>
          <w:rFonts w:ascii="Cambria Math" w:hAnsi="Cambria Math" w:cs="Cambria Math"/>
        </w:rPr>
        <w:t>℠</w:t>
      </w:r>
      <w:r w:rsidRPr="004F6FD5">
        <w:rPr>
          <w:rFonts w:ascii="Arial" w:hAnsi="Arial" w:cs="Arial"/>
        </w:rPr>
        <w:t xml:space="preserve"> Customer Service at1-800-403-0879 to report any errors. </w:t>
      </w:r>
      <w:proofErr w:type="spellStart"/>
      <w:r w:rsidR="004F6FD5">
        <w:rPr>
          <w:rFonts w:ascii="Arial" w:hAnsi="Arial" w:cs="Arial"/>
        </w:rPr>
        <w:t>ExpertPay</w:t>
      </w:r>
      <w:proofErr w:type="spellEnd"/>
      <w:r w:rsidR="004F6FD5">
        <w:rPr>
          <w:rFonts w:ascii="Cambria Math" w:hAnsi="Cambria Math" w:cs="Cambria Math"/>
        </w:rPr>
        <w:t>℠</w:t>
      </w:r>
      <w:r w:rsidRPr="004F6FD5">
        <w:rPr>
          <w:rFonts w:ascii="Arial" w:hAnsi="Arial" w:cs="Arial"/>
        </w:rPr>
        <w:t xml:space="preserve"> is not responsible or liable for errors made when entering payment information.</w:t>
      </w:r>
    </w:p>
    <w:p w:rsidR="004F6FD5" w:rsidRPr="00C70E76" w:rsidRDefault="004F6FD5" w:rsidP="00AA1051">
      <w:pPr>
        <w:rPr>
          <w:rFonts w:ascii="Arial" w:hAnsi="Arial" w:cs="Arial"/>
          <w:sz w:val="28"/>
          <w:szCs w:val="28"/>
        </w:rPr>
      </w:pPr>
    </w:p>
    <w:p w:rsidR="00AA1051" w:rsidRPr="004F6FD5" w:rsidRDefault="004F6FD5" w:rsidP="004F6FD5">
      <w:pPr>
        <w:pStyle w:val="Heading2"/>
        <w:rPr>
          <w:rFonts w:ascii="Arial" w:hAnsi="Arial" w:cs="Arial"/>
          <w:b/>
          <w:sz w:val="28"/>
          <w:szCs w:val="24"/>
        </w:rPr>
      </w:pPr>
      <w:bookmarkStart w:id="15" w:name="_Toc37777705"/>
      <w:r>
        <w:rPr>
          <w:rFonts w:ascii="Arial" w:hAnsi="Arial" w:cs="Arial"/>
          <w:b/>
          <w:sz w:val="28"/>
          <w:szCs w:val="24"/>
        </w:rPr>
        <w:t>Reports Menu</w:t>
      </w:r>
      <w:bookmarkEnd w:id="15"/>
    </w:p>
    <w:p w:rsidR="00AA1051" w:rsidRPr="004F6FD5" w:rsidRDefault="00AA1051" w:rsidP="00AA1051">
      <w:pPr>
        <w:rPr>
          <w:rFonts w:ascii="Arial" w:hAnsi="Arial" w:cs="Arial"/>
        </w:rPr>
      </w:pPr>
      <w:r w:rsidRPr="004F6FD5">
        <w:rPr>
          <w:rFonts w:ascii="Arial" w:hAnsi="Arial" w:cs="Arial"/>
        </w:rPr>
        <w:t>The Payment History screen contains links to two reports that may be helpful to you:</w:t>
      </w:r>
    </w:p>
    <w:p w:rsidR="00AA1051" w:rsidRPr="00C70E76" w:rsidRDefault="00AA1051" w:rsidP="00AA1051">
      <w:pPr>
        <w:rPr>
          <w:rFonts w:ascii="Arial" w:hAnsi="Arial" w:cs="Arial"/>
          <w:sz w:val="28"/>
          <w:szCs w:val="28"/>
        </w:rPr>
      </w:pPr>
    </w:p>
    <w:p w:rsidR="00AA1051" w:rsidRPr="004F6FD5" w:rsidRDefault="00AA1051" w:rsidP="004F6FD5">
      <w:pPr>
        <w:pStyle w:val="ListParagraph"/>
        <w:numPr>
          <w:ilvl w:val="1"/>
          <w:numId w:val="4"/>
        </w:numPr>
        <w:rPr>
          <w:rFonts w:ascii="Arial" w:hAnsi="Arial" w:cs="Arial"/>
          <w:sz w:val="22"/>
          <w:szCs w:val="22"/>
        </w:rPr>
      </w:pPr>
      <w:r w:rsidRPr="004F6FD5">
        <w:rPr>
          <w:rFonts w:ascii="Arial" w:hAnsi="Arial" w:cs="Arial"/>
          <w:sz w:val="22"/>
          <w:szCs w:val="22"/>
        </w:rPr>
        <w:t>Payment Transaction Report</w:t>
      </w:r>
    </w:p>
    <w:p w:rsidR="00AA1051" w:rsidRPr="004F6FD5" w:rsidRDefault="00AA1051" w:rsidP="004F6FD5">
      <w:pPr>
        <w:pStyle w:val="ListParagraph"/>
        <w:numPr>
          <w:ilvl w:val="1"/>
          <w:numId w:val="4"/>
        </w:numPr>
        <w:rPr>
          <w:rFonts w:ascii="Arial" w:hAnsi="Arial" w:cs="Arial"/>
          <w:sz w:val="22"/>
          <w:szCs w:val="22"/>
        </w:rPr>
      </w:pPr>
      <w:r w:rsidRPr="004F6FD5">
        <w:rPr>
          <w:rFonts w:ascii="Arial" w:hAnsi="Arial" w:cs="Arial"/>
          <w:sz w:val="22"/>
          <w:szCs w:val="22"/>
        </w:rPr>
        <w:t>Employee Transaction Report</w:t>
      </w:r>
    </w:p>
    <w:p w:rsidR="00AA1051" w:rsidRPr="00C70E76" w:rsidRDefault="00AA1051" w:rsidP="00AA1051">
      <w:pPr>
        <w:rPr>
          <w:rFonts w:ascii="Arial" w:hAnsi="Arial" w:cs="Arial"/>
          <w:sz w:val="28"/>
          <w:szCs w:val="28"/>
        </w:rPr>
      </w:pPr>
    </w:p>
    <w:p w:rsidR="00AA1051" w:rsidRPr="004F6FD5" w:rsidRDefault="00AA1051" w:rsidP="00AA1051">
      <w:pPr>
        <w:rPr>
          <w:rFonts w:ascii="Arial" w:hAnsi="Arial" w:cs="Arial"/>
        </w:rPr>
      </w:pPr>
      <w:r w:rsidRPr="004F6FD5">
        <w:rPr>
          <w:rFonts w:ascii="Arial" w:hAnsi="Arial" w:cs="Arial"/>
        </w:rPr>
        <w:t>To view the reports, enter the date range in which the transaction took place and click “Retrieve.” For the Employee Payment History Report you will also need to enter the employee’s Social Security Number.</w:t>
      </w:r>
    </w:p>
    <w:p w:rsidR="00AA1051" w:rsidRPr="00C70E76" w:rsidRDefault="00AA1051" w:rsidP="00AA1051">
      <w:pPr>
        <w:rPr>
          <w:rFonts w:ascii="Arial" w:hAnsi="Arial" w:cs="Arial"/>
          <w:sz w:val="28"/>
          <w:szCs w:val="28"/>
        </w:rPr>
      </w:pPr>
    </w:p>
    <w:p w:rsidR="00AA1051" w:rsidRPr="00C70E76" w:rsidRDefault="00AA1051" w:rsidP="004F6FD5">
      <w:pPr>
        <w:jc w:val="center"/>
        <w:rPr>
          <w:rFonts w:ascii="Arial" w:hAnsi="Arial" w:cs="Arial"/>
          <w:sz w:val="28"/>
          <w:szCs w:val="28"/>
        </w:rPr>
      </w:pPr>
      <w:r w:rsidRPr="00C70E76">
        <w:rPr>
          <w:rFonts w:ascii="Arial" w:hAnsi="Arial" w:cs="Arial"/>
          <w:noProof/>
        </w:rPr>
        <w:drawing>
          <wp:inline distT="0" distB="0" distL="0" distR="0" wp14:anchorId="3FD6CDBC" wp14:editId="2E9F7266">
            <wp:extent cx="5862040" cy="2689860"/>
            <wp:effectExtent l="0" t="0" r="571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314" t="20240" r="21955" b="38426"/>
                    <a:stretch/>
                  </pic:blipFill>
                  <pic:spPr bwMode="auto">
                    <a:xfrm>
                      <a:off x="0" y="0"/>
                      <a:ext cx="5899529" cy="2707062"/>
                    </a:xfrm>
                    <a:prstGeom prst="rect">
                      <a:avLst/>
                    </a:prstGeom>
                    <a:ln>
                      <a:noFill/>
                    </a:ln>
                    <a:extLst>
                      <a:ext uri="{53640926-AAD7-44D8-BBD7-CCE9431645EC}">
                        <a14:shadowObscured xmlns:a14="http://schemas.microsoft.com/office/drawing/2010/main"/>
                      </a:ext>
                    </a:extLst>
                  </pic:spPr>
                </pic:pic>
              </a:graphicData>
            </a:graphic>
          </wp:inline>
        </w:drawing>
      </w:r>
    </w:p>
    <w:p w:rsidR="00AA1051" w:rsidRPr="00C70E76" w:rsidRDefault="00AA1051" w:rsidP="00AA1051">
      <w:pPr>
        <w:rPr>
          <w:rFonts w:ascii="Arial" w:hAnsi="Arial" w:cs="Arial"/>
          <w:sz w:val="28"/>
          <w:szCs w:val="28"/>
        </w:rPr>
      </w:pPr>
    </w:p>
    <w:p w:rsidR="00AA1051" w:rsidRPr="001F7064" w:rsidRDefault="004F6FD5" w:rsidP="001F7064">
      <w:pPr>
        <w:pStyle w:val="Heading2"/>
        <w:rPr>
          <w:rFonts w:ascii="Arial" w:hAnsi="Arial" w:cs="Arial"/>
          <w:b/>
          <w:color w:val="1F4E79" w:themeColor="accent1" w:themeShade="80"/>
          <w:sz w:val="28"/>
          <w:szCs w:val="28"/>
        </w:rPr>
      </w:pPr>
      <w:bookmarkStart w:id="16" w:name="_Toc37777706"/>
      <w:r w:rsidRPr="001F7064">
        <w:rPr>
          <w:rFonts w:ascii="Arial" w:hAnsi="Arial" w:cs="Arial"/>
          <w:b/>
          <w:color w:val="1F4E79" w:themeColor="accent1" w:themeShade="80"/>
          <w:sz w:val="28"/>
          <w:szCs w:val="28"/>
        </w:rPr>
        <w:lastRenderedPageBreak/>
        <w:t>Costs</w:t>
      </w:r>
      <w:bookmarkEnd w:id="16"/>
    </w:p>
    <w:p w:rsidR="00AA1051" w:rsidRPr="004F6FD5" w:rsidRDefault="00AA1051" w:rsidP="00AA1051">
      <w:pPr>
        <w:rPr>
          <w:rFonts w:ascii="Arial" w:hAnsi="Arial" w:cs="Arial"/>
        </w:rPr>
      </w:pPr>
      <w:r w:rsidRPr="004F6FD5">
        <w:rPr>
          <w:rFonts w:ascii="Arial" w:hAnsi="Arial" w:cs="Arial"/>
        </w:rPr>
        <w:t>Employers who remit ACH payments to</w:t>
      </w:r>
      <w:r w:rsidR="00480DEB">
        <w:rPr>
          <w:rFonts w:ascii="Arial" w:hAnsi="Arial" w:cs="Arial"/>
        </w:rPr>
        <w:t xml:space="preserve"> the</w:t>
      </w:r>
      <w:r w:rsidRPr="004F6FD5">
        <w:rPr>
          <w:rFonts w:ascii="Arial" w:hAnsi="Arial" w:cs="Arial"/>
        </w:rPr>
        <w:t xml:space="preserve"> </w:t>
      </w:r>
      <w:r w:rsidR="00480DEB">
        <w:rPr>
          <w:rFonts w:ascii="Arial" w:hAnsi="Arial" w:cs="Arial"/>
        </w:rPr>
        <w:t>Louisiana Centralized Collections Processing Unit</w:t>
      </w:r>
      <w:r w:rsidRPr="004F6FD5">
        <w:rPr>
          <w:rFonts w:ascii="Arial" w:hAnsi="Arial" w:cs="Arial"/>
        </w:rPr>
        <w:t xml:space="preserve"> </w:t>
      </w:r>
      <w:r w:rsidRPr="006137B1">
        <w:rPr>
          <w:rFonts w:ascii="Arial" w:hAnsi="Arial" w:cs="Arial"/>
          <w:i/>
          <w:u w:val="single"/>
        </w:rPr>
        <w:t>will not</w:t>
      </w:r>
      <w:r w:rsidRPr="004F6FD5">
        <w:rPr>
          <w:rFonts w:ascii="Arial" w:hAnsi="Arial" w:cs="Arial"/>
        </w:rPr>
        <w:t xml:space="preserve"> be charged </w:t>
      </w:r>
      <w:r w:rsidR="006137B1">
        <w:rPr>
          <w:rFonts w:ascii="Arial" w:hAnsi="Arial" w:cs="Arial"/>
        </w:rPr>
        <w:t xml:space="preserve">transaction fees </w:t>
      </w:r>
      <w:r w:rsidRPr="004F6FD5">
        <w:rPr>
          <w:rFonts w:ascii="Arial" w:hAnsi="Arial" w:cs="Arial"/>
        </w:rPr>
        <w:t xml:space="preserve">for those remittances. There may be a cost to remit child support payments to other states. If you have any questions regarding fees charged for remittances to other states, please click on the Fee link please contact </w:t>
      </w:r>
      <w:proofErr w:type="spellStart"/>
      <w:r w:rsidRPr="004F6FD5">
        <w:rPr>
          <w:rFonts w:ascii="Arial" w:hAnsi="Arial" w:cs="Arial"/>
        </w:rPr>
        <w:t>ExpertPaySM</w:t>
      </w:r>
      <w:proofErr w:type="spellEnd"/>
      <w:r w:rsidRPr="004F6FD5">
        <w:rPr>
          <w:rFonts w:ascii="Arial" w:hAnsi="Arial" w:cs="Arial"/>
        </w:rPr>
        <w:t xml:space="preserve"> Customer Service at 1-800-403-0879</w:t>
      </w:r>
      <w:r w:rsidR="004F6FD5" w:rsidRPr="004F6FD5">
        <w:rPr>
          <w:rFonts w:ascii="Arial" w:hAnsi="Arial" w:cs="Arial"/>
        </w:rPr>
        <w:t>.</w:t>
      </w:r>
    </w:p>
    <w:p w:rsidR="00AA1051" w:rsidRPr="004F6FD5" w:rsidRDefault="00AA1051" w:rsidP="00AA1051">
      <w:pPr>
        <w:rPr>
          <w:rFonts w:ascii="Arial" w:hAnsi="Arial" w:cs="Arial"/>
        </w:rPr>
      </w:pPr>
    </w:p>
    <w:p w:rsidR="00AA1051" w:rsidRPr="004F6FD5" w:rsidRDefault="00AA1051" w:rsidP="00AA1051">
      <w:pPr>
        <w:rPr>
          <w:rFonts w:ascii="Arial" w:hAnsi="Arial" w:cs="Arial"/>
        </w:rPr>
      </w:pPr>
      <w:r w:rsidRPr="004F6FD5">
        <w:rPr>
          <w:rFonts w:ascii="Arial" w:hAnsi="Arial" w:cs="Arial"/>
        </w:rPr>
        <w:t>The in</w:t>
      </w:r>
      <w:r w:rsidR="004F6FD5" w:rsidRPr="004F6FD5">
        <w:rPr>
          <w:rFonts w:ascii="Arial" w:hAnsi="Arial" w:cs="Arial"/>
        </w:rPr>
        <w:t>formation below appears in the Terms</w:t>
      </w:r>
      <w:r w:rsidRPr="004F6FD5">
        <w:rPr>
          <w:rFonts w:ascii="Arial" w:hAnsi="Arial" w:cs="Arial"/>
        </w:rPr>
        <w:t xml:space="preserve"> of Service Agreement:</w:t>
      </w:r>
    </w:p>
    <w:p w:rsidR="00AA1051" w:rsidRPr="00C70E76" w:rsidRDefault="00AA1051" w:rsidP="00AA1051">
      <w:pPr>
        <w:rPr>
          <w:rFonts w:ascii="Arial" w:hAnsi="Arial" w:cs="Arial"/>
          <w:sz w:val="28"/>
          <w:szCs w:val="28"/>
        </w:rPr>
      </w:pPr>
    </w:p>
    <w:p w:rsidR="00AA1051" w:rsidRPr="004F6FD5" w:rsidRDefault="00AA1051" w:rsidP="004F6FD5">
      <w:pPr>
        <w:pStyle w:val="Heading3"/>
        <w:rPr>
          <w:rFonts w:ascii="Arial" w:hAnsi="Arial" w:cs="Arial"/>
          <w:b/>
          <w:color w:val="1F4E79" w:themeColor="accent1" w:themeShade="80"/>
        </w:rPr>
      </w:pPr>
      <w:bookmarkStart w:id="17" w:name="_Toc37777707"/>
      <w:r w:rsidRPr="004F6FD5">
        <w:rPr>
          <w:rFonts w:ascii="Arial" w:hAnsi="Arial" w:cs="Arial"/>
          <w:b/>
          <w:color w:val="1F4E79" w:themeColor="accent1" w:themeShade="80"/>
        </w:rPr>
        <w:t>F</w:t>
      </w:r>
      <w:r w:rsidR="004F6FD5">
        <w:rPr>
          <w:rFonts w:ascii="Arial" w:hAnsi="Arial" w:cs="Arial"/>
          <w:b/>
          <w:color w:val="1F4E79" w:themeColor="accent1" w:themeShade="80"/>
        </w:rPr>
        <w:t>ees</w:t>
      </w:r>
      <w:bookmarkEnd w:id="17"/>
    </w:p>
    <w:p w:rsidR="00AA1051" w:rsidRPr="004F6FD5" w:rsidRDefault="00AA1051" w:rsidP="00AA1051">
      <w:pPr>
        <w:rPr>
          <w:rFonts w:ascii="Arial" w:hAnsi="Arial" w:cs="Arial"/>
        </w:rPr>
      </w:pPr>
      <w:r w:rsidRPr="004F6FD5">
        <w:rPr>
          <w:rFonts w:ascii="Arial" w:hAnsi="Arial" w:cs="Arial"/>
        </w:rPr>
        <w:t>There is one-time registration fee of $2.50 that will be deducted from your account upon submission of your first company's payment. This registration fee is charged only once, no matter the number of remittances associated with the payment. This registration is not tied to any transaction fees. For example, if you are not charged a transaction fee for each payment, you will still need to pay the one time registration fee. If you register your company more than one time, each registration is subject to the registration fee upon submission of your first payment made using the new registered account.</w:t>
      </w:r>
    </w:p>
    <w:p w:rsidR="00AA1051" w:rsidRPr="004F6FD5" w:rsidRDefault="00AA1051" w:rsidP="00AA1051">
      <w:pPr>
        <w:rPr>
          <w:rFonts w:ascii="Arial" w:hAnsi="Arial" w:cs="Arial"/>
        </w:rPr>
      </w:pPr>
    </w:p>
    <w:p w:rsidR="00AA1051" w:rsidRPr="004F6FD5" w:rsidRDefault="00480DEB" w:rsidP="00AA1051">
      <w:pPr>
        <w:rPr>
          <w:rFonts w:ascii="Arial" w:hAnsi="Arial" w:cs="Arial"/>
        </w:rPr>
      </w:pPr>
      <w:r>
        <w:rPr>
          <w:rFonts w:ascii="Arial" w:hAnsi="Arial" w:cs="Arial"/>
        </w:rPr>
        <w:t>In some states other than Louisiana, t</w:t>
      </w:r>
      <w:r w:rsidR="00AA1051" w:rsidRPr="004F6FD5">
        <w:rPr>
          <w:rFonts w:ascii="Arial" w:hAnsi="Arial" w:cs="Arial"/>
        </w:rPr>
        <w:t>here is a transaction fee per employee remittance that will be assessed to your account for each submitted payment. If you have an employee with multiple cases, each subsequent employee remittance with the other case information will be charged this transaction fee. You should also contact your bank or credit card provider regarding potential processing fees. Remittances to some states are offered at rates other than our standard rate. Please review the fee section on the web site to obtain more information regarding transaction fees.</w:t>
      </w:r>
    </w:p>
    <w:p w:rsidR="00AA1051" w:rsidRPr="00C70E76" w:rsidRDefault="00AA1051" w:rsidP="00AA1051">
      <w:pPr>
        <w:rPr>
          <w:rFonts w:ascii="Arial" w:hAnsi="Arial" w:cs="Arial"/>
          <w:sz w:val="28"/>
          <w:szCs w:val="28"/>
        </w:rPr>
      </w:pPr>
    </w:p>
    <w:p w:rsidR="00AA1051" w:rsidRPr="004F6FD5" w:rsidRDefault="00AA1051" w:rsidP="00AA1051">
      <w:pPr>
        <w:rPr>
          <w:rFonts w:ascii="Arial" w:hAnsi="Arial" w:cs="Arial"/>
        </w:rPr>
      </w:pP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receives payment information from employers and debits employer bank accounts to offset the cumulative payment transactions. All payments are forwarded to the government agency in a state the day funds are available. In effect, </w:t>
      </w: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acts as a clearing and distribution system that permits an employer to interact with many states from a single web site. Fees are charged to an employer for returned items and these</w:t>
      </w:r>
      <w:r w:rsidRPr="00C70E76">
        <w:rPr>
          <w:rFonts w:ascii="Arial" w:hAnsi="Arial" w:cs="Arial"/>
          <w:sz w:val="28"/>
          <w:szCs w:val="28"/>
        </w:rPr>
        <w:t xml:space="preserve"> </w:t>
      </w:r>
      <w:r w:rsidRPr="004F6FD5">
        <w:rPr>
          <w:rFonts w:ascii="Arial" w:hAnsi="Arial" w:cs="Arial"/>
        </w:rPr>
        <w:t xml:space="preserve">fees are recovered through ACH debit to the employer's bank account. There are three types of return fees - fees for providing incorrect banking information, fees for returned debits due to Non-sufficient funds and fees for employer initiated reversals.  </w:t>
      </w:r>
    </w:p>
    <w:p w:rsidR="00AA1051" w:rsidRPr="004F6FD5" w:rsidRDefault="00AA1051" w:rsidP="00AA1051">
      <w:pPr>
        <w:rPr>
          <w:rFonts w:ascii="Arial" w:hAnsi="Arial" w:cs="Arial"/>
        </w:rPr>
      </w:pPr>
    </w:p>
    <w:p w:rsidR="00AA1051" w:rsidRPr="004F6FD5" w:rsidRDefault="004F6FD5" w:rsidP="004F6FD5">
      <w:pPr>
        <w:pStyle w:val="Heading3"/>
        <w:rPr>
          <w:rFonts w:ascii="Arial" w:hAnsi="Arial" w:cs="Arial"/>
          <w:b/>
          <w:color w:val="1F4E79" w:themeColor="accent1" w:themeShade="80"/>
        </w:rPr>
      </w:pPr>
      <w:bookmarkStart w:id="18" w:name="_Toc37777708"/>
      <w:r>
        <w:rPr>
          <w:rFonts w:ascii="Arial" w:hAnsi="Arial" w:cs="Arial"/>
          <w:b/>
          <w:color w:val="1F4E79" w:themeColor="accent1" w:themeShade="80"/>
        </w:rPr>
        <w:t>Return Fee</w:t>
      </w:r>
      <w:bookmarkEnd w:id="18"/>
    </w:p>
    <w:p w:rsidR="00AA1051" w:rsidRPr="004F6FD5" w:rsidRDefault="00AA1051" w:rsidP="00AA1051">
      <w:pPr>
        <w:rPr>
          <w:rFonts w:ascii="Arial" w:hAnsi="Arial" w:cs="Arial"/>
        </w:rPr>
      </w:pPr>
      <w:r w:rsidRPr="004F6FD5">
        <w:rPr>
          <w:rFonts w:ascii="Arial" w:hAnsi="Arial" w:cs="Arial"/>
        </w:rPr>
        <w:t xml:space="preserve">Any payment submitted by you that is returned to </w:t>
      </w:r>
      <w:proofErr w:type="spellStart"/>
      <w:r w:rsidR="00BB6743" w:rsidRPr="004F6FD5">
        <w:rPr>
          <w:rFonts w:ascii="Arial" w:hAnsi="Arial" w:cs="Arial"/>
        </w:rPr>
        <w:t>ExpertPay</w:t>
      </w:r>
      <w:proofErr w:type="spellEnd"/>
      <w:r w:rsidR="00BB6743">
        <w:rPr>
          <w:rFonts w:ascii="Cambria Math" w:hAnsi="Cambria Math" w:cs="Cambria Math"/>
        </w:rPr>
        <w:t xml:space="preserve">℠ </w:t>
      </w:r>
      <w:r w:rsidRPr="004F6FD5">
        <w:rPr>
          <w:rFonts w:ascii="Arial" w:hAnsi="Arial" w:cs="Arial"/>
        </w:rPr>
        <w:t>due to incorrect payment method information supplied by you on your member account will result in a $20.00 fee. This fee will be assessed to your updated account prior to any future use of the service. The payments that were originally submitted and resulted in the return will be stopped and must be re-submitted by you.</w:t>
      </w:r>
    </w:p>
    <w:p w:rsidR="00AA1051" w:rsidRPr="00C70E76" w:rsidRDefault="00AA1051" w:rsidP="00AA1051">
      <w:pPr>
        <w:rPr>
          <w:rFonts w:ascii="Arial" w:hAnsi="Arial" w:cs="Arial"/>
          <w:sz w:val="28"/>
          <w:szCs w:val="28"/>
        </w:rPr>
      </w:pPr>
    </w:p>
    <w:p w:rsidR="00AA1051" w:rsidRPr="004F6FD5" w:rsidRDefault="004F6FD5" w:rsidP="004F6FD5">
      <w:pPr>
        <w:pStyle w:val="Heading3"/>
        <w:rPr>
          <w:rFonts w:ascii="Arial" w:hAnsi="Arial" w:cs="Arial"/>
          <w:b/>
          <w:color w:val="1F4E79" w:themeColor="accent1" w:themeShade="80"/>
        </w:rPr>
      </w:pPr>
      <w:bookmarkStart w:id="19" w:name="_Toc37777709"/>
      <w:r w:rsidRPr="004F6FD5">
        <w:rPr>
          <w:rFonts w:ascii="Arial" w:hAnsi="Arial" w:cs="Arial"/>
          <w:b/>
          <w:color w:val="1F4E79" w:themeColor="accent1" w:themeShade="80"/>
        </w:rPr>
        <w:t>Nonsufficient Funds Fee</w:t>
      </w:r>
      <w:r w:rsidR="00AA1051" w:rsidRPr="004F6FD5">
        <w:rPr>
          <w:rFonts w:ascii="Arial" w:hAnsi="Arial" w:cs="Arial"/>
          <w:b/>
          <w:color w:val="1F4E79" w:themeColor="accent1" w:themeShade="80"/>
        </w:rPr>
        <w:t xml:space="preserve"> (NSF)</w:t>
      </w:r>
      <w:bookmarkEnd w:id="19"/>
    </w:p>
    <w:p w:rsidR="00AA1051" w:rsidRPr="004F6FD5" w:rsidRDefault="00AA1051" w:rsidP="00AA1051">
      <w:pPr>
        <w:rPr>
          <w:rFonts w:ascii="Arial" w:hAnsi="Arial" w:cs="Arial"/>
        </w:rPr>
      </w:pPr>
      <w:r w:rsidRPr="004F6FD5">
        <w:rPr>
          <w:rFonts w:ascii="Arial" w:hAnsi="Arial" w:cs="Arial"/>
        </w:rPr>
        <w:t xml:space="preserve">Any payment submitted using a bank account that is returned to </w:t>
      </w:r>
      <w:proofErr w:type="spellStart"/>
      <w:r w:rsidR="00BB6743" w:rsidRPr="004F6FD5">
        <w:rPr>
          <w:rFonts w:ascii="Arial" w:hAnsi="Arial" w:cs="Arial"/>
        </w:rPr>
        <w:t>ExpertPay</w:t>
      </w:r>
      <w:proofErr w:type="spellEnd"/>
      <w:r w:rsidR="00BB6743">
        <w:rPr>
          <w:rFonts w:ascii="Cambria Math" w:hAnsi="Cambria Math" w:cs="Cambria Math"/>
        </w:rPr>
        <w:t>℠</w:t>
      </w:r>
      <w:r w:rsidRPr="004F6FD5">
        <w:rPr>
          <w:rFonts w:ascii="Arial" w:hAnsi="Arial" w:cs="Arial"/>
        </w:rPr>
        <w:t xml:space="preserve"> for non-sufficient funds will result in a $50.00 NSF fee. This fee will be assessed to your account prior to any future use of the service. The payments that were originally submitted but resulted in the NSF will be stopped and must be re-submitted by you. When you submit payments using a bank account, an ACH debit is sent to your account(s) to withdraw the funds. The funds will then show as being received in our account and withdrawn from your account on the "settlement </w:t>
      </w:r>
      <w:r w:rsidRPr="004F6FD5">
        <w:rPr>
          <w:rFonts w:ascii="Arial" w:hAnsi="Arial" w:cs="Arial"/>
        </w:rPr>
        <w:lastRenderedPageBreak/>
        <w:t xml:space="preserve">date". However, if your account did not have the funds to cover the </w:t>
      </w: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debit amount, then your Bank will notify </w:t>
      </w: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within two (2) days that the payment was NSF, and our account is debited. As a precaution, </w:t>
      </w: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holds all funds until we are confident that the funds have cleared your Bank. We then send the funds to the appropriate state child support agency. If an NSF notice is received, we will cancel your original payment, and assess your account the $50.00 fee. Note, this is in addition to any fees your own Bank may charge.</w:t>
      </w:r>
    </w:p>
    <w:p w:rsidR="00AA1051" w:rsidRPr="00C70E76" w:rsidRDefault="00AA1051" w:rsidP="00AA1051">
      <w:pPr>
        <w:rPr>
          <w:rFonts w:ascii="Arial" w:hAnsi="Arial" w:cs="Arial"/>
          <w:sz w:val="28"/>
          <w:szCs w:val="28"/>
        </w:rPr>
      </w:pPr>
    </w:p>
    <w:p w:rsidR="00AA1051" w:rsidRPr="004F6FD5" w:rsidRDefault="004F6FD5" w:rsidP="004F6FD5">
      <w:pPr>
        <w:pStyle w:val="Heading3"/>
        <w:rPr>
          <w:rFonts w:ascii="Arial" w:hAnsi="Arial" w:cs="Arial"/>
          <w:b/>
          <w:color w:val="1F4E79" w:themeColor="accent1" w:themeShade="80"/>
        </w:rPr>
      </w:pPr>
      <w:bookmarkStart w:id="20" w:name="_Toc37777710"/>
      <w:r w:rsidRPr="004F6FD5">
        <w:rPr>
          <w:rFonts w:ascii="Arial" w:hAnsi="Arial" w:cs="Arial"/>
          <w:b/>
          <w:color w:val="1F4E79" w:themeColor="accent1" w:themeShade="80"/>
        </w:rPr>
        <w:t>Reversal Fee</w:t>
      </w:r>
      <w:bookmarkEnd w:id="20"/>
    </w:p>
    <w:p w:rsidR="00AA1051" w:rsidRPr="004F6FD5" w:rsidRDefault="00AA1051" w:rsidP="00AA1051">
      <w:pPr>
        <w:rPr>
          <w:rFonts w:ascii="Arial" w:hAnsi="Arial" w:cs="Arial"/>
        </w:rPr>
      </w:pPr>
      <w:r w:rsidRPr="004F6FD5">
        <w:rPr>
          <w:rFonts w:ascii="Arial" w:hAnsi="Arial" w:cs="Arial"/>
        </w:rPr>
        <w:t>Any payment submitted by you that is requested to be 'stopped' from being sent, due to an error on your part, will result in a $20.00 charge for each payment record that was stopped. The fees will be debited from your account. Extenuating circumstances will be acknowledged as indicated in the following section.</w:t>
      </w:r>
    </w:p>
    <w:p w:rsidR="00AA1051" w:rsidRPr="00C70E76" w:rsidRDefault="00AA1051" w:rsidP="00AA1051">
      <w:pPr>
        <w:rPr>
          <w:rFonts w:ascii="Arial" w:hAnsi="Arial" w:cs="Arial"/>
          <w:sz w:val="28"/>
          <w:szCs w:val="28"/>
        </w:rPr>
      </w:pPr>
    </w:p>
    <w:p w:rsidR="00AA1051" w:rsidRPr="004F6FD5" w:rsidRDefault="004F6FD5" w:rsidP="004F6FD5">
      <w:pPr>
        <w:pStyle w:val="Heading3"/>
        <w:rPr>
          <w:rFonts w:ascii="Arial" w:hAnsi="Arial" w:cs="Arial"/>
          <w:b/>
          <w:color w:val="1F4E79" w:themeColor="accent1" w:themeShade="80"/>
        </w:rPr>
      </w:pPr>
      <w:bookmarkStart w:id="21" w:name="_Toc37777711"/>
      <w:r w:rsidRPr="004F6FD5">
        <w:rPr>
          <w:rFonts w:ascii="Arial" w:hAnsi="Arial" w:cs="Arial"/>
          <w:b/>
          <w:color w:val="1F4E79" w:themeColor="accent1" w:themeShade="80"/>
        </w:rPr>
        <w:t>Payment Reversal</w:t>
      </w:r>
      <w:r w:rsidR="00AA1051" w:rsidRPr="004F6FD5">
        <w:rPr>
          <w:rFonts w:ascii="Arial" w:hAnsi="Arial" w:cs="Arial"/>
          <w:b/>
          <w:color w:val="1F4E79" w:themeColor="accent1" w:themeShade="80"/>
        </w:rPr>
        <w:t>/</w:t>
      </w:r>
      <w:r w:rsidRPr="004F6FD5">
        <w:rPr>
          <w:rFonts w:ascii="Arial" w:hAnsi="Arial" w:cs="Arial"/>
          <w:b/>
          <w:color w:val="1F4E79" w:themeColor="accent1" w:themeShade="80"/>
        </w:rPr>
        <w:t>Stop Payment Provision</w:t>
      </w:r>
      <w:bookmarkEnd w:id="21"/>
    </w:p>
    <w:p w:rsidR="00AA1051" w:rsidRPr="004F6FD5" w:rsidRDefault="00AA1051" w:rsidP="00AA1051">
      <w:pPr>
        <w:rPr>
          <w:rFonts w:ascii="Arial" w:hAnsi="Arial" w:cs="Arial"/>
        </w:rPr>
      </w:pPr>
      <w:r w:rsidRPr="004F6FD5">
        <w:rPr>
          <w:rFonts w:ascii="Arial" w:hAnsi="Arial" w:cs="Arial"/>
        </w:rPr>
        <w:t xml:space="preserve">Member/Company agrees to honor all payments originated using </w:t>
      </w: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and shall not request </w:t>
      </w: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member's bank, or member's credit card provider to reverse any </w:t>
      </w:r>
      <w:proofErr w:type="spellStart"/>
      <w:r w:rsidRPr="004F6FD5">
        <w:rPr>
          <w:rFonts w:ascii="Arial" w:hAnsi="Arial" w:cs="Arial"/>
        </w:rPr>
        <w:t>ExpertPay</w:t>
      </w:r>
      <w:proofErr w:type="spellEnd"/>
      <w:r w:rsidR="00612AF6">
        <w:rPr>
          <w:rFonts w:ascii="Cambria Math" w:hAnsi="Cambria Math" w:cs="Cambria Math"/>
        </w:rPr>
        <w:t>℠</w:t>
      </w:r>
      <w:r w:rsidRPr="004F6FD5">
        <w:rPr>
          <w:rFonts w:ascii="Arial" w:hAnsi="Arial" w:cs="Arial"/>
        </w:rPr>
        <w:t xml:space="preserve"> debits or payment(s), unless payment(s) wishing to be reversed/stopped were:</w:t>
      </w:r>
    </w:p>
    <w:p w:rsidR="00AA1051" w:rsidRPr="00C63C7A" w:rsidRDefault="00AA1051" w:rsidP="00C63C7A">
      <w:pPr>
        <w:pStyle w:val="ListParagraph"/>
        <w:numPr>
          <w:ilvl w:val="0"/>
          <w:numId w:val="11"/>
        </w:numPr>
        <w:rPr>
          <w:rFonts w:ascii="Arial" w:hAnsi="Arial" w:cs="Arial"/>
          <w:sz w:val="22"/>
          <w:szCs w:val="22"/>
        </w:rPr>
      </w:pPr>
      <w:r w:rsidRPr="00C63C7A">
        <w:rPr>
          <w:rFonts w:ascii="Arial" w:hAnsi="Arial" w:cs="Arial"/>
          <w:sz w:val="22"/>
          <w:szCs w:val="22"/>
        </w:rPr>
        <w:t>Fraudulently made; OR</w:t>
      </w:r>
    </w:p>
    <w:p w:rsidR="00AA1051" w:rsidRPr="00C63C7A" w:rsidRDefault="00AA1051" w:rsidP="00C63C7A">
      <w:pPr>
        <w:pStyle w:val="ListParagraph"/>
        <w:numPr>
          <w:ilvl w:val="0"/>
          <w:numId w:val="11"/>
        </w:numPr>
        <w:rPr>
          <w:rFonts w:ascii="Arial" w:hAnsi="Arial" w:cs="Arial"/>
          <w:sz w:val="22"/>
          <w:szCs w:val="22"/>
        </w:rPr>
      </w:pPr>
      <w:r w:rsidRPr="00C63C7A">
        <w:rPr>
          <w:rFonts w:ascii="Arial" w:hAnsi="Arial" w:cs="Arial"/>
          <w:sz w:val="22"/>
          <w:szCs w:val="22"/>
        </w:rPr>
        <w:t xml:space="preserve">Duplicates of previous payments submitted to </w:t>
      </w:r>
      <w:proofErr w:type="spellStart"/>
      <w:r w:rsidRPr="00C63C7A">
        <w:rPr>
          <w:rFonts w:ascii="Arial" w:hAnsi="Arial" w:cs="Arial"/>
          <w:sz w:val="22"/>
          <w:szCs w:val="22"/>
        </w:rPr>
        <w:t>ExpertPay</w:t>
      </w:r>
      <w:proofErr w:type="spellEnd"/>
      <w:r w:rsidR="00612AF6">
        <w:rPr>
          <w:rFonts w:ascii="Cambria Math" w:hAnsi="Cambria Math" w:cs="Cambria Math"/>
          <w:sz w:val="22"/>
          <w:szCs w:val="22"/>
        </w:rPr>
        <w:t>℠</w:t>
      </w:r>
      <w:r w:rsidRPr="00C63C7A">
        <w:rPr>
          <w:rFonts w:ascii="Arial" w:hAnsi="Arial" w:cs="Arial"/>
          <w:sz w:val="22"/>
          <w:szCs w:val="22"/>
        </w:rPr>
        <w:t xml:space="preserve"> the same day in error; OR</w:t>
      </w:r>
    </w:p>
    <w:p w:rsidR="006137B1" w:rsidRPr="007050E3" w:rsidRDefault="00AA1051" w:rsidP="00AA1051">
      <w:pPr>
        <w:pStyle w:val="ListParagraph"/>
        <w:numPr>
          <w:ilvl w:val="0"/>
          <w:numId w:val="11"/>
        </w:numPr>
        <w:rPr>
          <w:rFonts w:ascii="Arial" w:hAnsi="Arial" w:cs="Arial"/>
          <w:sz w:val="22"/>
          <w:szCs w:val="22"/>
        </w:rPr>
      </w:pPr>
      <w:r w:rsidRPr="00C63C7A">
        <w:rPr>
          <w:rFonts w:ascii="Arial" w:hAnsi="Arial" w:cs="Arial"/>
          <w:sz w:val="22"/>
          <w:szCs w:val="22"/>
        </w:rPr>
        <w:t xml:space="preserve">Other circumstances subject to </w:t>
      </w:r>
      <w:proofErr w:type="spellStart"/>
      <w:r w:rsidRPr="00C63C7A">
        <w:rPr>
          <w:rFonts w:ascii="Arial" w:hAnsi="Arial" w:cs="Arial"/>
          <w:sz w:val="22"/>
          <w:szCs w:val="22"/>
        </w:rPr>
        <w:t>ExpertPay</w:t>
      </w:r>
      <w:proofErr w:type="spellEnd"/>
      <w:r w:rsidR="00612AF6">
        <w:rPr>
          <w:rFonts w:ascii="Cambria Math" w:hAnsi="Cambria Math" w:cs="Cambria Math"/>
          <w:sz w:val="22"/>
          <w:szCs w:val="22"/>
        </w:rPr>
        <w:t>℠</w:t>
      </w:r>
      <w:r w:rsidRPr="00C63C7A">
        <w:rPr>
          <w:rFonts w:ascii="Arial" w:hAnsi="Arial" w:cs="Arial"/>
          <w:sz w:val="22"/>
          <w:szCs w:val="22"/>
        </w:rPr>
        <w:t xml:space="preserve"> approval, at </w:t>
      </w:r>
      <w:proofErr w:type="spellStart"/>
      <w:r w:rsidRPr="00C63C7A">
        <w:rPr>
          <w:rFonts w:ascii="Arial" w:hAnsi="Arial" w:cs="Arial"/>
          <w:sz w:val="22"/>
          <w:szCs w:val="22"/>
        </w:rPr>
        <w:t>ExpertPay</w:t>
      </w:r>
      <w:proofErr w:type="spellEnd"/>
      <w:r w:rsidR="00612AF6">
        <w:rPr>
          <w:rFonts w:ascii="Cambria Math" w:hAnsi="Cambria Math" w:cs="Cambria Math"/>
          <w:sz w:val="22"/>
          <w:szCs w:val="22"/>
        </w:rPr>
        <w:t>℠</w:t>
      </w:r>
      <w:r w:rsidRPr="00C63C7A">
        <w:rPr>
          <w:rFonts w:ascii="Arial" w:hAnsi="Arial" w:cs="Arial"/>
          <w:sz w:val="22"/>
          <w:szCs w:val="22"/>
        </w:rPr>
        <w:t xml:space="preserve"> sole discretion; AND, Member notified </w:t>
      </w:r>
      <w:proofErr w:type="spellStart"/>
      <w:r w:rsidRPr="00C63C7A">
        <w:rPr>
          <w:rFonts w:ascii="Arial" w:hAnsi="Arial" w:cs="Arial"/>
          <w:sz w:val="22"/>
          <w:szCs w:val="22"/>
        </w:rPr>
        <w:t>ExpertPay</w:t>
      </w:r>
      <w:proofErr w:type="spellEnd"/>
      <w:r w:rsidR="00612AF6">
        <w:rPr>
          <w:rFonts w:ascii="Cambria Math" w:hAnsi="Cambria Math" w:cs="Cambria Math"/>
          <w:sz w:val="22"/>
          <w:szCs w:val="22"/>
        </w:rPr>
        <w:t>℠</w:t>
      </w:r>
      <w:r w:rsidRPr="00C63C7A">
        <w:rPr>
          <w:rFonts w:ascii="Arial" w:hAnsi="Arial" w:cs="Arial"/>
          <w:sz w:val="22"/>
          <w:szCs w:val="22"/>
        </w:rPr>
        <w:t xml:space="preserve"> by payment cutoff time, on the day following the settlement date of the payment wishing to be reversed/stopped</w:t>
      </w:r>
      <w:r w:rsidR="007050E3">
        <w:rPr>
          <w:rFonts w:ascii="Arial" w:hAnsi="Arial" w:cs="Arial"/>
          <w:sz w:val="22"/>
          <w:szCs w:val="22"/>
        </w:rPr>
        <w:t>.</w:t>
      </w:r>
    </w:p>
    <w:p w:rsidR="00612AF6" w:rsidRPr="001A6450" w:rsidRDefault="00F41FD4" w:rsidP="00612AF6">
      <w:pPr>
        <w:pStyle w:val="Heading1"/>
        <w:rPr>
          <w:rFonts w:ascii="Arial" w:hAnsi="Arial" w:cs="Arial"/>
          <w:b/>
          <w:color w:val="1F4E79" w:themeColor="accent1" w:themeShade="80"/>
        </w:rPr>
      </w:pPr>
      <w:bookmarkStart w:id="22" w:name="_Toc37777712"/>
      <w:r>
        <w:rPr>
          <w:rFonts w:ascii="Arial" w:hAnsi="Arial" w:cs="Arial"/>
          <w:b/>
          <w:color w:val="1F4E79" w:themeColor="accent1" w:themeShade="80"/>
        </w:rPr>
        <w:t>Electronic Funds Transfer (EFT)</w:t>
      </w:r>
      <w:bookmarkEnd w:id="22"/>
    </w:p>
    <w:p w:rsidR="00612AF6" w:rsidRPr="00C70E76" w:rsidRDefault="00612AF6" w:rsidP="00AA1051">
      <w:pPr>
        <w:rPr>
          <w:rFonts w:ascii="Arial" w:hAnsi="Arial" w:cs="Arial"/>
          <w:sz w:val="28"/>
          <w:szCs w:val="28"/>
        </w:rPr>
      </w:pPr>
    </w:p>
    <w:p w:rsidR="00AA1051" w:rsidRPr="00C63C7A" w:rsidRDefault="00AA1051" w:rsidP="00AA1051">
      <w:pPr>
        <w:rPr>
          <w:rFonts w:ascii="Arial" w:hAnsi="Arial" w:cs="Arial"/>
        </w:rPr>
      </w:pPr>
      <w:r w:rsidRPr="00C63C7A">
        <w:rPr>
          <w:rFonts w:ascii="Arial" w:hAnsi="Arial" w:cs="Arial"/>
        </w:rPr>
        <w:t xml:space="preserve">This section is not applicable to employers who submit payments via </w:t>
      </w:r>
      <w:proofErr w:type="spellStart"/>
      <w:r w:rsidR="00C63C7A">
        <w:rPr>
          <w:rFonts w:ascii="Arial" w:hAnsi="Arial" w:cs="Arial"/>
        </w:rPr>
        <w:t>ExpertPay</w:t>
      </w:r>
      <w:proofErr w:type="spellEnd"/>
      <w:r w:rsidR="00C63C7A">
        <w:rPr>
          <w:rFonts w:ascii="Cambria Math" w:hAnsi="Cambria Math" w:cs="Cambria Math"/>
        </w:rPr>
        <w:t>℠</w:t>
      </w:r>
      <w:r w:rsidR="006137B1">
        <w:rPr>
          <w:rFonts w:ascii="Cambria Math" w:hAnsi="Cambria Math" w:cs="Cambria Math"/>
        </w:rPr>
        <w:t>.</w:t>
      </w:r>
    </w:p>
    <w:p w:rsidR="00AA1051" w:rsidRPr="00C70E76" w:rsidRDefault="00AA1051" w:rsidP="00AA1051">
      <w:pPr>
        <w:rPr>
          <w:rFonts w:ascii="Arial" w:hAnsi="Arial" w:cs="Arial"/>
          <w:sz w:val="28"/>
          <w:szCs w:val="28"/>
        </w:rPr>
      </w:pPr>
    </w:p>
    <w:p w:rsidR="00AA1051" w:rsidRDefault="00AA1051" w:rsidP="00AA1051">
      <w:pPr>
        <w:rPr>
          <w:rFonts w:ascii="Arial" w:hAnsi="Arial" w:cs="Arial"/>
        </w:rPr>
      </w:pPr>
      <w:r w:rsidRPr="00F41FD4">
        <w:rPr>
          <w:rFonts w:ascii="Arial" w:hAnsi="Arial" w:cs="Arial"/>
        </w:rPr>
        <w:t xml:space="preserve">To begin submitting payments via </w:t>
      </w:r>
      <w:r w:rsidR="00F41FD4">
        <w:rPr>
          <w:rFonts w:ascii="Arial" w:hAnsi="Arial" w:cs="Arial"/>
        </w:rPr>
        <w:t>Electronic Funds Transfer (</w:t>
      </w:r>
      <w:r w:rsidRPr="00F41FD4">
        <w:rPr>
          <w:rFonts w:ascii="Arial" w:hAnsi="Arial" w:cs="Arial"/>
        </w:rPr>
        <w:t>EFT</w:t>
      </w:r>
      <w:r w:rsidR="00F41FD4">
        <w:rPr>
          <w:rFonts w:ascii="Arial" w:hAnsi="Arial" w:cs="Arial"/>
        </w:rPr>
        <w:t>)</w:t>
      </w:r>
      <w:r w:rsidRPr="00F41FD4">
        <w:rPr>
          <w:rFonts w:ascii="Arial" w:hAnsi="Arial" w:cs="Arial"/>
        </w:rPr>
        <w:t>, it is necessary to choose the method your company wishes to use to submit payments, and then coordinate with your payroll office, technical staff, and your financial institution. In order to transmit child support payments using EFT, you must be able to generate a file that can be transmitted to your bank. Your bank should be able to guide you as to how to submit electronic payment information to them. Development of this electronic processing capability can be accomplished “in-house” by your own technical staff, through software provided by your bank, or by using commercial-off-the-shelf (COTS) software. Your bank must then be able to transmit the file, including the addenda records</w:t>
      </w:r>
      <w:r w:rsidR="00E00B24">
        <w:rPr>
          <w:rFonts w:ascii="Arial" w:hAnsi="Arial" w:cs="Arial"/>
        </w:rPr>
        <w:t>, through</w:t>
      </w:r>
      <w:r w:rsidRPr="00F41FD4">
        <w:rPr>
          <w:rFonts w:ascii="Arial" w:hAnsi="Arial" w:cs="Arial"/>
        </w:rPr>
        <w:t xml:space="preserve"> the Automated Clearing House (ACH).</w:t>
      </w:r>
    </w:p>
    <w:p w:rsidR="00F41FD4" w:rsidRPr="00F41FD4" w:rsidRDefault="00F41FD4" w:rsidP="00AA1051">
      <w:pPr>
        <w:rPr>
          <w:rFonts w:ascii="Arial" w:hAnsi="Arial" w:cs="Arial"/>
        </w:rPr>
      </w:pPr>
    </w:p>
    <w:p w:rsidR="00AA1051" w:rsidRDefault="00AA1051" w:rsidP="00AA1051">
      <w:pPr>
        <w:rPr>
          <w:rFonts w:ascii="Arial" w:hAnsi="Arial" w:cs="Arial"/>
        </w:rPr>
      </w:pPr>
      <w:r w:rsidRPr="00F41FD4">
        <w:rPr>
          <w:rFonts w:ascii="Arial" w:hAnsi="Arial" w:cs="Arial"/>
        </w:rPr>
        <w:t xml:space="preserve">The ACH releases the file on the appointed date to the SDU bank, </w:t>
      </w:r>
      <w:r w:rsidR="00480DEB">
        <w:rPr>
          <w:rFonts w:ascii="Arial" w:hAnsi="Arial" w:cs="Arial"/>
        </w:rPr>
        <w:t>JP Morgan Chase</w:t>
      </w:r>
      <w:r w:rsidRPr="00F41FD4">
        <w:rPr>
          <w:rFonts w:ascii="Arial" w:hAnsi="Arial" w:cs="Arial"/>
        </w:rPr>
        <w:t xml:space="preserve">, which forwards the file information, including the addenda records, to </w:t>
      </w:r>
      <w:r w:rsidR="00E00B24">
        <w:rPr>
          <w:rFonts w:ascii="Arial" w:hAnsi="Arial" w:cs="Arial"/>
        </w:rPr>
        <w:t xml:space="preserve">the </w:t>
      </w:r>
      <w:r w:rsidR="00480DEB">
        <w:rPr>
          <w:rFonts w:ascii="Arial" w:hAnsi="Arial" w:cs="Arial"/>
        </w:rPr>
        <w:t>Louisiana Centralized Collections Processing Unit</w:t>
      </w:r>
      <w:r w:rsidRPr="00F41FD4">
        <w:rPr>
          <w:rFonts w:ascii="Arial" w:hAnsi="Arial" w:cs="Arial"/>
        </w:rPr>
        <w:t>.</w:t>
      </w:r>
    </w:p>
    <w:p w:rsidR="00F41FD4" w:rsidRPr="00F41FD4" w:rsidRDefault="00F41FD4" w:rsidP="00AA1051">
      <w:pPr>
        <w:rPr>
          <w:rFonts w:ascii="Arial" w:hAnsi="Arial" w:cs="Arial"/>
        </w:rPr>
      </w:pPr>
    </w:p>
    <w:p w:rsidR="00AA1051" w:rsidRPr="00F41FD4" w:rsidRDefault="00AA1051" w:rsidP="00AA1051">
      <w:pPr>
        <w:rPr>
          <w:rFonts w:ascii="Arial" w:hAnsi="Arial" w:cs="Arial"/>
        </w:rPr>
      </w:pPr>
      <w:r w:rsidRPr="00F41FD4">
        <w:rPr>
          <w:rFonts w:ascii="Arial" w:hAnsi="Arial" w:cs="Arial"/>
        </w:rPr>
        <w:t>Before remitting your first EFT</w:t>
      </w:r>
      <w:r w:rsidR="00E00B24">
        <w:rPr>
          <w:rFonts w:ascii="Arial" w:hAnsi="Arial" w:cs="Arial"/>
        </w:rPr>
        <w:t xml:space="preserve"> file</w:t>
      </w:r>
      <w:r w:rsidRPr="00F41FD4">
        <w:rPr>
          <w:rFonts w:ascii="Arial" w:hAnsi="Arial" w:cs="Arial"/>
        </w:rPr>
        <w:t xml:space="preserve"> to </w:t>
      </w:r>
      <w:r w:rsidR="00480DEB">
        <w:rPr>
          <w:rFonts w:ascii="Arial" w:hAnsi="Arial" w:cs="Arial"/>
        </w:rPr>
        <w:t>the Louisiana Centralized Collections Processing Unit</w:t>
      </w:r>
      <w:r w:rsidRPr="00F41FD4">
        <w:rPr>
          <w:rFonts w:ascii="Arial" w:hAnsi="Arial" w:cs="Arial"/>
        </w:rPr>
        <w:t>, please copy and submit the Employer Registration form provided at the end of this booklet.</w:t>
      </w:r>
    </w:p>
    <w:p w:rsidR="00AA1051" w:rsidRPr="00C70E76" w:rsidRDefault="00AA1051" w:rsidP="00AA1051">
      <w:pPr>
        <w:rPr>
          <w:rFonts w:ascii="Arial" w:hAnsi="Arial" w:cs="Arial"/>
          <w:sz w:val="28"/>
          <w:szCs w:val="28"/>
        </w:rPr>
      </w:pPr>
    </w:p>
    <w:p w:rsidR="00AA1051" w:rsidRPr="00F41FD4" w:rsidRDefault="00AA1051" w:rsidP="00F41FD4">
      <w:pPr>
        <w:pStyle w:val="Heading2"/>
        <w:rPr>
          <w:rFonts w:ascii="Arial" w:hAnsi="Arial" w:cs="Arial"/>
          <w:b/>
          <w:color w:val="1F4E79" w:themeColor="accent1" w:themeShade="80"/>
          <w:sz w:val="28"/>
          <w:szCs w:val="28"/>
        </w:rPr>
      </w:pPr>
      <w:bookmarkStart w:id="23" w:name="_Toc37777713"/>
      <w:r w:rsidRPr="00F41FD4">
        <w:rPr>
          <w:rFonts w:ascii="Arial" w:hAnsi="Arial" w:cs="Arial"/>
          <w:b/>
          <w:color w:val="1F4E79" w:themeColor="accent1" w:themeShade="80"/>
          <w:sz w:val="28"/>
          <w:szCs w:val="28"/>
        </w:rPr>
        <w:t>C</w:t>
      </w:r>
      <w:r w:rsidR="001F7064">
        <w:rPr>
          <w:rFonts w:ascii="Arial" w:hAnsi="Arial" w:cs="Arial"/>
          <w:b/>
          <w:color w:val="1F4E79" w:themeColor="accent1" w:themeShade="80"/>
          <w:sz w:val="28"/>
          <w:szCs w:val="28"/>
        </w:rPr>
        <w:t>ertification</w:t>
      </w:r>
      <w:r w:rsidRPr="00F41FD4">
        <w:rPr>
          <w:rFonts w:ascii="Arial" w:hAnsi="Arial" w:cs="Arial"/>
          <w:b/>
          <w:color w:val="1F4E79" w:themeColor="accent1" w:themeShade="80"/>
          <w:sz w:val="28"/>
          <w:szCs w:val="28"/>
        </w:rPr>
        <w:t xml:space="preserve"> P</w:t>
      </w:r>
      <w:r w:rsidR="001F7064">
        <w:rPr>
          <w:rFonts w:ascii="Arial" w:hAnsi="Arial" w:cs="Arial"/>
          <w:b/>
          <w:color w:val="1F4E79" w:themeColor="accent1" w:themeShade="80"/>
          <w:sz w:val="28"/>
          <w:szCs w:val="28"/>
        </w:rPr>
        <w:t>rocess</w:t>
      </w:r>
      <w:bookmarkEnd w:id="23"/>
    </w:p>
    <w:p w:rsidR="00F41FD4" w:rsidRPr="00F41FD4" w:rsidRDefault="00AA1051" w:rsidP="00AA1051">
      <w:pPr>
        <w:rPr>
          <w:rFonts w:ascii="Arial" w:hAnsi="Arial" w:cs="Arial"/>
        </w:rPr>
      </w:pPr>
      <w:r w:rsidRPr="00F41FD4">
        <w:rPr>
          <w:rFonts w:ascii="Arial" w:hAnsi="Arial" w:cs="Arial"/>
        </w:rPr>
        <w:t>We have established a certification process to help you prepare for your initial EFT submission. The certification process co</w:t>
      </w:r>
      <w:r w:rsidR="00F41FD4" w:rsidRPr="00F41FD4">
        <w:rPr>
          <w:rFonts w:ascii="Arial" w:hAnsi="Arial" w:cs="Arial"/>
        </w:rPr>
        <w:t>nsists of two major components:</w:t>
      </w:r>
    </w:p>
    <w:p w:rsidR="00E00B24" w:rsidRDefault="00E00B24" w:rsidP="00AA1051">
      <w:pPr>
        <w:pStyle w:val="ListParagraph"/>
        <w:numPr>
          <w:ilvl w:val="0"/>
          <w:numId w:val="12"/>
        </w:numPr>
        <w:rPr>
          <w:rFonts w:ascii="Arial" w:hAnsi="Arial" w:cs="Arial"/>
          <w:sz w:val="22"/>
          <w:szCs w:val="22"/>
        </w:rPr>
      </w:pPr>
      <w:r>
        <w:rPr>
          <w:rFonts w:ascii="Arial" w:hAnsi="Arial" w:cs="Arial"/>
          <w:sz w:val="22"/>
          <w:szCs w:val="22"/>
        </w:rPr>
        <w:lastRenderedPageBreak/>
        <w:t xml:space="preserve">Completed registration form so the </w:t>
      </w:r>
      <w:r w:rsidR="00480DEB">
        <w:rPr>
          <w:rFonts w:ascii="Arial" w:hAnsi="Arial" w:cs="Arial"/>
          <w:sz w:val="22"/>
          <w:szCs w:val="22"/>
        </w:rPr>
        <w:t>Louisiana Centralized Collections Processing Unit</w:t>
      </w:r>
      <w:r>
        <w:rPr>
          <w:rFonts w:ascii="Arial" w:hAnsi="Arial" w:cs="Arial"/>
          <w:sz w:val="22"/>
          <w:szCs w:val="22"/>
        </w:rPr>
        <w:t xml:space="preserve"> has good contact information should there be any issues with processing the EFT file.</w:t>
      </w:r>
    </w:p>
    <w:p w:rsidR="00F41FD4" w:rsidRPr="00F41FD4" w:rsidRDefault="00AA1051" w:rsidP="00AA1051">
      <w:pPr>
        <w:pStyle w:val="ListParagraph"/>
        <w:numPr>
          <w:ilvl w:val="0"/>
          <w:numId w:val="12"/>
        </w:numPr>
        <w:rPr>
          <w:rFonts w:ascii="Arial" w:hAnsi="Arial" w:cs="Arial"/>
          <w:sz w:val="22"/>
          <w:szCs w:val="22"/>
        </w:rPr>
      </w:pPr>
      <w:r w:rsidRPr="00F41FD4">
        <w:rPr>
          <w:rFonts w:ascii="Arial" w:hAnsi="Arial" w:cs="Arial"/>
          <w:sz w:val="22"/>
          <w:szCs w:val="22"/>
        </w:rPr>
        <w:t xml:space="preserve">Data Cleanup ensures that the data is complete and accurate so payments are not delayed or do not require manual intervention at </w:t>
      </w:r>
      <w:r w:rsidR="00E00B24">
        <w:rPr>
          <w:rFonts w:ascii="Arial" w:hAnsi="Arial" w:cs="Arial"/>
          <w:sz w:val="22"/>
          <w:szCs w:val="22"/>
        </w:rPr>
        <w:t xml:space="preserve">the </w:t>
      </w:r>
      <w:r w:rsidR="00480DEB">
        <w:rPr>
          <w:rFonts w:ascii="Arial" w:hAnsi="Arial" w:cs="Arial"/>
          <w:sz w:val="22"/>
          <w:szCs w:val="22"/>
        </w:rPr>
        <w:t>Louisiana Centralized Collections Processing Unit</w:t>
      </w:r>
      <w:r w:rsidRPr="00F41FD4">
        <w:rPr>
          <w:rFonts w:ascii="Arial" w:hAnsi="Arial" w:cs="Arial"/>
          <w:sz w:val="22"/>
          <w:szCs w:val="22"/>
        </w:rPr>
        <w:t>.</w:t>
      </w:r>
    </w:p>
    <w:p w:rsidR="00AA1051" w:rsidRDefault="00AA1051" w:rsidP="00AA1051">
      <w:pPr>
        <w:rPr>
          <w:rFonts w:ascii="Arial" w:hAnsi="Arial" w:cs="Arial"/>
          <w:sz w:val="28"/>
          <w:szCs w:val="28"/>
        </w:rPr>
      </w:pPr>
    </w:p>
    <w:p w:rsidR="00E00B24" w:rsidRDefault="00E00B24" w:rsidP="00E00B24">
      <w:pPr>
        <w:pStyle w:val="Heading3"/>
        <w:rPr>
          <w:rFonts w:ascii="Arial" w:hAnsi="Arial" w:cs="Arial"/>
          <w:b/>
          <w:color w:val="1F4E79" w:themeColor="accent1" w:themeShade="80"/>
        </w:rPr>
      </w:pPr>
      <w:bookmarkStart w:id="24" w:name="_Toc37777714"/>
      <w:r w:rsidRPr="00E00B24">
        <w:rPr>
          <w:rFonts w:ascii="Arial" w:hAnsi="Arial" w:cs="Arial"/>
          <w:b/>
          <w:color w:val="1F4E79" w:themeColor="accent1" w:themeShade="80"/>
        </w:rPr>
        <w:t>Registration</w:t>
      </w:r>
      <w:bookmarkEnd w:id="24"/>
    </w:p>
    <w:p w:rsidR="00E00B24" w:rsidRPr="00E00B24" w:rsidRDefault="00E00B24" w:rsidP="00E00B24">
      <w:pPr>
        <w:rPr>
          <w:rFonts w:ascii="Arial" w:hAnsi="Arial" w:cs="Arial"/>
        </w:rPr>
      </w:pPr>
      <w:r w:rsidRPr="00E00B24">
        <w:rPr>
          <w:rFonts w:ascii="Arial" w:hAnsi="Arial" w:cs="Arial"/>
        </w:rPr>
        <w:t xml:space="preserve">Please complete and return the employer registration form at the end of this booklet so the </w:t>
      </w:r>
      <w:r w:rsidR="00480DEB">
        <w:rPr>
          <w:rFonts w:ascii="Arial" w:hAnsi="Arial" w:cs="Arial"/>
        </w:rPr>
        <w:t>Louisiana Centralized Collections Processing Unit</w:t>
      </w:r>
      <w:r w:rsidRPr="00E00B24">
        <w:rPr>
          <w:rFonts w:ascii="Arial" w:hAnsi="Arial" w:cs="Arial"/>
        </w:rPr>
        <w:t xml:space="preserve"> has good contact information in the event there are issues processing your file.</w:t>
      </w:r>
    </w:p>
    <w:p w:rsidR="00E00B24" w:rsidRPr="00C70E76" w:rsidRDefault="00E00B24" w:rsidP="00AA1051">
      <w:pPr>
        <w:rPr>
          <w:rFonts w:ascii="Arial" w:hAnsi="Arial" w:cs="Arial"/>
          <w:sz w:val="28"/>
          <w:szCs w:val="28"/>
        </w:rPr>
      </w:pPr>
    </w:p>
    <w:p w:rsidR="00AA1051" w:rsidRPr="00E00B24" w:rsidRDefault="001F7064" w:rsidP="00E00B24">
      <w:pPr>
        <w:pStyle w:val="Heading3"/>
        <w:rPr>
          <w:rFonts w:ascii="Arial" w:hAnsi="Arial" w:cs="Arial"/>
          <w:b/>
        </w:rPr>
      </w:pPr>
      <w:bookmarkStart w:id="25" w:name="_Toc37777715"/>
      <w:r w:rsidRPr="00E00B24">
        <w:rPr>
          <w:rFonts w:ascii="Arial" w:hAnsi="Arial" w:cs="Arial"/>
          <w:b/>
          <w:color w:val="1F4E79" w:themeColor="accent1" w:themeShade="80"/>
        </w:rPr>
        <w:t>Data</w:t>
      </w:r>
      <w:r w:rsidR="00AA1051" w:rsidRPr="00E00B24">
        <w:rPr>
          <w:rFonts w:ascii="Arial" w:hAnsi="Arial" w:cs="Arial"/>
          <w:b/>
          <w:color w:val="1F4E79" w:themeColor="accent1" w:themeShade="80"/>
        </w:rPr>
        <w:t xml:space="preserve"> C</w:t>
      </w:r>
      <w:r w:rsidRPr="00E00B24">
        <w:rPr>
          <w:rFonts w:ascii="Arial" w:hAnsi="Arial" w:cs="Arial"/>
          <w:b/>
          <w:color w:val="1F4E79" w:themeColor="accent1" w:themeShade="80"/>
        </w:rPr>
        <w:t>leanup</w:t>
      </w:r>
      <w:bookmarkEnd w:id="25"/>
    </w:p>
    <w:p w:rsidR="00F41FD4" w:rsidRPr="00264F72" w:rsidRDefault="00AA1051" w:rsidP="00AA1051">
      <w:pPr>
        <w:rPr>
          <w:rFonts w:ascii="Arial" w:hAnsi="Arial" w:cs="Arial"/>
          <w:highlight w:val="yellow"/>
        </w:rPr>
      </w:pPr>
      <w:r w:rsidRPr="00F41FD4">
        <w:rPr>
          <w:rFonts w:ascii="Arial" w:hAnsi="Arial" w:cs="Arial"/>
        </w:rPr>
        <w:t xml:space="preserve">To ensure a smooth transition to EFT, it is important that the information submitted with your file is correct. We will ask that you fax or email us a copy of the list you are currently sending with your payment to </w:t>
      </w:r>
      <w:r w:rsidR="00480DEB">
        <w:rPr>
          <w:rFonts w:ascii="Arial" w:hAnsi="Arial" w:cs="Arial"/>
        </w:rPr>
        <w:t>the LA Centralized Collections Processing Unit</w:t>
      </w:r>
      <w:r w:rsidRPr="00F41FD4">
        <w:rPr>
          <w:rFonts w:ascii="Arial" w:hAnsi="Arial" w:cs="Arial"/>
        </w:rPr>
        <w:t xml:space="preserve">. We will then validate the information against the </w:t>
      </w:r>
      <w:r w:rsidR="00480DEB">
        <w:rPr>
          <w:rFonts w:ascii="Arial" w:hAnsi="Arial" w:cs="Arial"/>
        </w:rPr>
        <w:t>Louisiana</w:t>
      </w:r>
      <w:r w:rsidR="00D319F6" w:rsidRPr="00D319F6">
        <w:rPr>
          <w:rFonts w:ascii="Arial" w:hAnsi="Arial" w:cs="Arial"/>
        </w:rPr>
        <w:t xml:space="preserve"> Child Support Enforcement System (</w:t>
      </w:r>
      <w:r w:rsidR="00480DEB">
        <w:rPr>
          <w:rFonts w:ascii="Arial" w:hAnsi="Arial" w:cs="Arial"/>
        </w:rPr>
        <w:t>LASES</w:t>
      </w:r>
      <w:r w:rsidR="00D319F6" w:rsidRPr="00D319F6">
        <w:rPr>
          <w:rFonts w:ascii="Arial" w:hAnsi="Arial" w:cs="Arial"/>
        </w:rPr>
        <w:t>)</w:t>
      </w:r>
      <w:r w:rsidRPr="00D319F6">
        <w:rPr>
          <w:rFonts w:ascii="Arial" w:hAnsi="Arial" w:cs="Arial"/>
        </w:rPr>
        <w:t>. The verification will i</w:t>
      </w:r>
      <w:r w:rsidR="00F41FD4" w:rsidRPr="00D319F6">
        <w:rPr>
          <w:rFonts w:ascii="Arial" w:hAnsi="Arial" w:cs="Arial"/>
        </w:rPr>
        <w:t>nclude the following items:</w:t>
      </w:r>
    </w:p>
    <w:p w:rsidR="00F41FD4" w:rsidRPr="00D319F6" w:rsidRDefault="00480DEB" w:rsidP="00F41FD4">
      <w:pPr>
        <w:pStyle w:val="ListParagraph"/>
        <w:numPr>
          <w:ilvl w:val="0"/>
          <w:numId w:val="13"/>
        </w:numPr>
        <w:rPr>
          <w:rFonts w:ascii="Arial" w:hAnsi="Arial" w:cs="Arial"/>
          <w:sz w:val="22"/>
          <w:szCs w:val="22"/>
        </w:rPr>
      </w:pPr>
      <w:r>
        <w:rPr>
          <w:rFonts w:ascii="Arial" w:hAnsi="Arial" w:cs="Arial"/>
          <w:sz w:val="22"/>
          <w:szCs w:val="22"/>
        </w:rPr>
        <w:t>LASES</w:t>
      </w:r>
      <w:r w:rsidR="00F41FD4" w:rsidRPr="00D319F6">
        <w:rPr>
          <w:rFonts w:ascii="Arial" w:hAnsi="Arial" w:cs="Arial"/>
          <w:sz w:val="22"/>
          <w:szCs w:val="22"/>
        </w:rPr>
        <w:t xml:space="preserve">: </w:t>
      </w:r>
      <w:r>
        <w:rPr>
          <w:rFonts w:ascii="Arial" w:hAnsi="Arial" w:cs="Arial"/>
          <w:sz w:val="22"/>
          <w:szCs w:val="22"/>
        </w:rPr>
        <w:t>Case</w:t>
      </w:r>
      <w:r w:rsidR="00D319F6" w:rsidRPr="00D319F6">
        <w:rPr>
          <w:rFonts w:ascii="Arial" w:hAnsi="Arial" w:cs="Arial"/>
          <w:sz w:val="22"/>
          <w:szCs w:val="22"/>
        </w:rPr>
        <w:t xml:space="preserve"> Number: up to 1</w:t>
      </w:r>
      <w:r>
        <w:rPr>
          <w:rFonts w:ascii="Arial" w:hAnsi="Arial" w:cs="Arial"/>
          <w:sz w:val="22"/>
          <w:szCs w:val="22"/>
        </w:rPr>
        <w:t>1</w:t>
      </w:r>
      <w:r w:rsidR="00F41FD4" w:rsidRPr="00D319F6">
        <w:rPr>
          <w:rFonts w:ascii="Arial" w:hAnsi="Arial" w:cs="Arial"/>
          <w:sz w:val="22"/>
          <w:szCs w:val="22"/>
        </w:rPr>
        <w:t xml:space="preserve"> characters.</w:t>
      </w:r>
    </w:p>
    <w:p w:rsidR="00F41FD4" w:rsidRPr="00D319F6" w:rsidRDefault="00F41FD4" w:rsidP="00F41FD4">
      <w:pPr>
        <w:ind w:left="360"/>
        <w:rPr>
          <w:rFonts w:ascii="Arial" w:hAnsi="Arial" w:cs="Arial"/>
          <w:b/>
          <w:i/>
        </w:rPr>
      </w:pPr>
      <w:r w:rsidRPr="00D319F6">
        <w:rPr>
          <w:rFonts w:ascii="Arial" w:hAnsi="Arial" w:cs="Arial"/>
          <w:b/>
          <w:i/>
        </w:rPr>
        <w:t>AND</w:t>
      </w:r>
    </w:p>
    <w:p w:rsidR="00AA1051" w:rsidRPr="00D319F6" w:rsidRDefault="00AA1051" w:rsidP="00AA1051">
      <w:pPr>
        <w:pStyle w:val="ListParagraph"/>
        <w:numPr>
          <w:ilvl w:val="0"/>
          <w:numId w:val="13"/>
        </w:numPr>
        <w:rPr>
          <w:rFonts w:ascii="Arial" w:hAnsi="Arial" w:cs="Arial"/>
          <w:sz w:val="22"/>
          <w:szCs w:val="22"/>
        </w:rPr>
      </w:pPr>
      <w:r w:rsidRPr="00D319F6">
        <w:rPr>
          <w:rFonts w:ascii="Arial" w:hAnsi="Arial" w:cs="Arial"/>
          <w:sz w:val="22"/>
          <w:szCs w:val="22"/>
        </w:rPr>
        <w:t>Social Security Number (SSN): The non-custodial parent’s unique identification number.</w:t>
      </w:r>
    </w:p>
    <w:p w:rsidR="00F41FD4" w:rsidRDefault="00F41FD4" w:rsidP="00AA1051">
      <w:pPr>
        <w:rPr>
          <w:rFonts w:ascii="Arial" w:hAnsi="Arial" w:cs="Arial"/>
          <w:sz w:val="28"/>
          <w:szCs w:val="28"/>
        </w:rPr>
      </w:pPr>
    </w:p>
    <w:p w:rsidR="00AA1051" w:rsidRPr="00F41FD4" w:rsidRDefault="00AA1051" w:rsidP="00AA1051">
      <w:pPr>
        <w:rPr>
          <w:rFonts w:ascii="Arial" w:hAnsi="Arial" w:cs="Arial"/>
        </w:rPr>
      </w:pPr>
      <w:r w:rsidRPr="00F41FD4">
        <w:rPr>
          <w:rFonts w:ascii="Arial" w:hAnsi="Arial" w:cs="Arial"/>
        </w:rPr>
        <w:t>Once we have validated the information, we will notify you of any changes that must be made. The</w:t>
      </w:r>
      <w:r w:rsidR="00984BB7">
        <w:rPr>
          <w:rFonts w:ascii="Arial" w:hAnsi="Arial" w:cs="Arial"/>
        </w:rPr>
        <w:t xml:space="preserve"> </w:t>
      </w:r>
      <w:r w:rsidR="00480DEB">
        <w:rPr>
          <w:rFonts w:ascii="Arial" w:hAnsi="Arial" w:cs="Arial"/>
        </w:rPr>
        <w:t>Louisiana Centralized Collections Processing Unit</w:t>
      </w:r>
      <w:r w:rsidRPr="00F41FD4">
        <w:rPr>
          <w:rFonts w:ascii="Arial" w:hAnsi="Arial" w:cs="Arial"/>
        </w:rPr>
        <w:t xml:space="preserve"> </w:t>
      </w:r>
      <w:r w:rsidR="00964D38">
        <w:rPr>
          <w:rFonts w:ascii="Arial" w:hAnsi="Arial" w:cs="Arial"/>
        </w:rPr>
        <w:t xml:space="preserve">email </w:t>
      </w:r>
      <w:r w:rsidR="00E21FA7">
        <w:rPr>
          <w:rFonts w:ascii="Arial" w:hAnsi="Arial" w:cs="Arial"/>
        </w:rPr>
        <w:t xml:space="preserve">address is </w:t>
      </w:r>
      <w:r w:rsidR="00480DEB">
        <w:rPr>
          <w:rStyle w:val="Hyperlink"/>
          <w:rFonts w:ascii="Arial" w:hAnsi="Arial" w:cs="Arial"/>
          <w:color w:val="auto"/>
          <w:u w:val="none"/>
        </w:rPr>
        <w:t>LAEFT@Coduent.com</w:t>
      </w:r>
      <w:r w:rsidR="00E21FA7">
        <w:rPr>
          <w:rStyle w:val="Hyperlink"/>
          <w:rFonts w:ascii="Arial" w:hAnsi="Arial" w:cs="Arial"/>
          <w:color w:val="auto"/>
          <w:u w:val="none"/>
        </w:rPr>
        <w:t>.</w:t>
      </w:r>
    </w:p>
    <w:p w:rsidR="00AA1051" w:rsidRPr="00C70E76" w:rsidRDefault="00AA1051" w:rsidP="00AA1051">
      <w:pPr>
        <w:rPr>
          <w:rFonts w:ascii="Arial" w:hAnsi="Arial" w:cs="Arial"/>
          <w:sz w:val="28"/>
          <w:szCs w:val="28"/>
        </w:rPr>
      </w:pPr>
    </w:p>
    <w:p w:rsidR="00AA1051" w:rsidRPr="00E00B24" w:rsidRDefault="00AA1051" w:rsidP="00E00B24">
      <w:pPr>
        <w:pStyle w:val="Heading3"/>
        <w:rPr>
          <w:rFonts w:ascii="Arial" w:hAnsi="Arial" w:cs="Arial"/>
          <w:b/>
          <w:color w:val="1F4E79" w:themeColor="accent1" w:themeShade="80"/>
        </w:rPr>
      </w:pPr>
      <w:bookmarkStart w:id="26" w:name="_Toc37777716"/>
      <w:r w:rsidRPr="00E00B24">
        <w:rPr>
          <w:rFonts w:ascii="Arial" w:hAnsi="Arial" w:cs="Arial"/>
          <w:b/>
          <w:color w:val="1F4E79" w:themeColor="accent1" w:themeShade="80"/>
        </w:rPr>
        <w:t>C</w:t>
      </w:r>
      <w:r w:rsidR="001F7064" w:rsidRPr="00E00B24">
        <w:rPr>
          <w:rFonts w:ascii="Arial" w:hAnsi="Arial" w:cs="Arial"/>
          <w:b/>
          <w:color w:val="1F4E79" w:themeColor="accent1" w:themeShade="80"/>
        </w:rPr>
        <w:t>ompletion</w:t>
      </w:r>
      <w:bookmarkEnd w:id="26"/>
    </w:p>
    <w:p w:rsidR="00480DEB" w:rsidRDefault="00AA1051" w:rsidP="00AA1051">
      <w:pPr>
        <w:rPr>
          <w:rFonts w:ascii="Arial" w:hAnsi="Arial" w:cs="Arial"/>
        </w:rPr>
      </w:pPr>
      <w:r w:rsidRPr="00964D38">
        <w:rPr>
          <w:rFonts w:ascii="Arial" w:hAnsi="Arial" w:cs="Arial"/>
        </w:rPr>
        <w:t>It is not necessary to go through the certification process each time a new employee is added to your withholding list provided the complete and accurate information for that payment is included in your addenda record. If you are not sure whether the new information is complete and correc</w:t>
      </w:r>
      <w:r w:rsidR="00964D38">
        <w:rPr>
          <w:rFonts w:ascii="Arial" w:hAnsi="Arial" w:cs="Arial"/>
        </w:rPr>
        <w:t>t, contact</w:t>
      </w:r>
      <w:r w:rsidR="00480DEB">
        <w:rPr>
          <w:rFonts w:ascii="Arial" w:hAnsi="Arial" w:cs="Arial"/>
        </w:rPr>
        <w:t xml:space="preserve"> the</w:t>
      </w:r>
      <w:r w:rsidR="00964D38">
        <w:rPr>
          <w:rFonts w:ascii="Arial" w:hAnsi="Arial" w:cs="Arial"/>
        </w:rPr>
        <w:t xml:space="preserve"> </w:t>
      </w:r>
      <w:r w:rsidR="00480DEB">
        <w:rPr>
          <w:rFonts w:ascii="Arial" w:hAnsi="Arial" w:cs="Arial"/>
        </w:rPr>
        <w:t>Louisiana Centralized Collections Processing Unit</w:t>
      </w:r>
      <w:r w:rsidR="00964D38">
        <w:rPr>
          <w:rFonts w:ascii="Arial" w:hAnsi="Arial" w:cs="Arial"/>
        </w:rPr>
        <w:t xml:space="preserve"> Customer Support </w:t>
      </w:r>
      <w:r w:rsidRPr="00964D38">
        <w:rPr>
          <w:rFonts w:ascii="Arial" w:hAnsi="Arial" w:cs="Arial"/>
        </w:rPr>
        <w:t xml:space="preserve">at </w:t>
      </w:r>
      <w:r w:rsidR="00480DEB">
        <w:rPr>
          <w:rFonts w:ascii="Arial" w:hAnsi="Arial" w:cs="Arial"/>
        </w:rPr>
        <w:t xml:space="preserve">1-225-924-5990 and follow the prompts to be connected to </w:t>
      </w:r>
      <w:r w:rsidR="00CD0240" w:rsidRPr="00E21FA7">
        <w:rPr>
          <w:rFonts w:ascii="Arial" w:hAnsi="Arial" w:cs="Arial"/>
        </w:rPr>
        <w:t xml:space="preserve">EFT </w:t>
      </w:r>
      <w:r w:rsidRPr="00E21FA7">
        <w:rPr>
          <w:rFonts w:ascii="Arial" w:hAnsi="Arial" w:cs="Arial"/>
        </w:rPr>
        <w:t>outreach representative.</w:t>
      </w:r>
    </w:p>
    <w:p w:rsidR="00AA1051" w:rsidRPr="00964D38" w:rsidRDefault="00AA1051" w:rsidP="00964D38">
      <w:pPr>
        <w:pStyle w:val="Heading2"/>
        <w:rPr>
          <w:rFonts w:ascii="Arial" w:hAnsi="Arial" w:cs="Arial"/>
          <w:b/>
          <w:color w:val="1F4E79" w:themeColor="accent1" w:themeShade="80"/>
          <w:sz w:val="28"/>
          <w:szCs w:val="28"/>
        </w:rPr>
      </w:pPr>
      <w:bookmarkStart w:id="27" w:name="_Toc37777717"/>
      <w:r w:rsidRPr="00964D38">
        <w:rPr>
          <w:rFonts w:ascii="Arial" w:hAnsi="Arial" w:cs="Arial"/>
          <w:b/>
          <w:color w:val="1F4E79" w:themeColor="accent1" w:themeShade="80"/>
          <w:sz w:val="28"/>
          <w:szCs w:val="28"/>
        </w:rPr>
        <w:t>EFT R</w:t>
      </w:r>
      <w:r w:rsidR="001F7064">
        <w:rPr>
          <w:rFonts w:ascii="Arial" w:hAnsi="Arial" w:cs="Arial"/>
          <w:b/>
          <w:color w:val="1F4E79" w:themeColor="accent1" w:themeShade="80"/>
          <w:sz w:val="28"/>
          <w:szCs w:val="28"/>
        </w:rPr>
        <w:t>ecord</w:t>
      </w:r>
      <w:r w:rsidRPr="00964D38">
        <w:rPr>
          <w:rFonts w:ascii="Arial" w:hAnsi="Arial" w:cs="Arial"/>
          <w:b/>
          <w:color w:val="1F4E79" w:themeColor="accent1" w:themeShade="80"/>
          <w:sz w:val="28"/>
          <w:szCs w:val="28"/>
        </w:rPr>
        <w:t xml:space="preserve"> F</w:t>
      </w:r>
      <w:r w:rsidR="001F7064">
        <w:rPr>
          <w:rFonts w:ascii="Arial" w:hAnsi="Arial" w:cs="Arial"/>
          <w:b/>
          <w:color w:val="1F4E79" w:themeColor="accent1" w:themeShade="80"/>
          <w:sz w:val="28"/>
          <w:szCs w:val="28"/>
        </w:rPr>
        <w:t>ormats</w:t>
      </w:r>
      <w:bookmarkEnd w:id="27"/>
    </w:p>
    <w:p w:rsidR="00AA1051" w:rsidRDefault="00AA1051" w:rsidP="00AA1051">
      <w:pPr>
        <w:rPr>
          <w:rFonts w:ascii="Arial" w:hAnsi="Arial" w:cs="Arial"/>
        </w:rPr>
      </w:pPr>
      <w:r w:rsidRPr="00964D38">
        <w:rPr>
          <w:rFonts w:ascii="Arial" w:hAnsi="Arial" w:cs="Arial"/>
        </w:rPr>
        <w:t>The rules and guidelines governing the formats, specifications and exchange of ACH entries are published by NACHA, the Electronic Payments Association. With respect to the data that are contained in the addenda records of ACH formats, the NACHA Operating Rules stipulate the type of data that may be exchanged as well as which standards and formats are permitted, but the structure of the data contained therein is managed outside the NACHA rules. For example, the NACHA Operating Rules permit the exchange of certain EDI messages or transaction sets (e.g., 820 Payment Order/Remittance Advice) within the Addenda Records of the CTX format, but those standards are developed and maintained by other standards development organizations, such as ASC X12 and UN/EDIFACT.</w:t>
      </w:r>
      <w:r w:rsidR="00480DEB">
        <w:rPr>
          <w:rFonts w:ascii="Arial" w:hAnsi="Arial" w:cs="Arial"/>
        </w:rPr>
        <w:t xml:space="preserve">  While this information may be confusing, simply view this electronic record as the same information provided on a check and the remit which contains posting instructions, but just in an electronic format or language.</w:t>
      </w:r>
    </w:p>
    <w:p w:rsidR="00964D38" w:rsidRPr="00964D38" w:rsidRDefault="00964D38" w:rsidP="00AA1051">
      <w:pPr>
        <w:rPr>
          <w:rFonts w:ascii="Arial" w:hAnsi="Arial" w:cs="Arial"/>
        </w:rPr>
      </w:pPr>
    </w:p>
    <w:p w:rsidR="00964D38" w:rsidRPr="00964D38" w:rsidRDefault="00AA1051" w:rsidP="00AA1051">
      <w:pPr>
        <w:rPr>
          <w:rFonts w:ascii="Arial" w:hAnsi="Arial" w:cs="Arial"/>
        </w:rPr>
      </w:pPr>
      <w:r w:rsidRPr="00964D38">
        <w:rPr>
          <w:rFonts w:ascii="Arial" w:hAnsi="Arial" w:cs="Arial"/>
        </w:rPr>
        <w:t>The following record formats are used to convey e</w:t>
      </w:r>
      <w:r w:rsidR="00964D38" w:rsidRPr="00964D38">
        <w:rPr>
          <w:rFonts w:ascii="Arial" w:hAnsi="Arial" w:cs="Arial"/>
        </w:rPr>
        <w:t>ntries through the ACH Network:</w:t>
      </w:r>
    </w:p>
    <w:p w:rsidR="00964D38" w:rsidRPr="00964D38" w:rsidRDefault="00AA1051" w:rsidP="00AA1051">
      <w:pPr>
        <w:pStyle w:val="ListParagraph"/>
        <w:numPr>
          <w:ilvl w:val="0"/>
          <w:numId w:val="14"/>
        </w:numPr>
        <w:rPr>
          <w:rFonts w:ascii="Arial" w:hAnsi="Arial" w:cs="Arial"/>
          <w:sz w:val="22"/>
          <w:szCs w:val="22"/>
        </w:rPr>
      </w:pPr>
      <w:r w:rsidRPr="00964D38">
        <w:rPr>
          <w:rFonts w:ascii="Arial" w:hAnsi="Arial" w:cs="Arial"/>
          <w:sz w:val="22"/>
          <w:szCs w:val="22"/>
        </w:rPr>
        <w:t>File Header Record (the 1 record)</w:t>
      </w:r>
    </w:p>
    <w:p w:rsidR="00964D38" w:rsidRPr="00964D38" w:rsidRDefault="00AA1051" w:rsidP="00AA1051">
      <w:pPr>
        <w:pStyle w:val="ListParagraph"/>
        <w:numPr>
          <w:ilvl w:val="0"/>
          <w:numId w:val="14"/>
        </w:numPr>
        <w:rPr>
          <w:rFonts w:ascii="Arial" w:hAnsi="Arial" w:cs="Arial"/>
          <w:sz w:val="22"/>
          <w:szCs w:val="22"/>
        </w:rPr>
      </w:pPr>
      <w:r w:rsidRPr="00964D38">
        <w:rPr>
          <w:rFonts w:ascii="Arial" w:hAnsi="Arial" w:cs="Arial"/>
          <w:sz w:val="22"/>
          <w:szCs w:val="22"/>
        </w:rPr>
        <w:t>Company/Batch Header Record (the 5 record)</w:t>
      </w:r>
    </w:p>
    <w:p w:rsidR="00964D38" w:rsidRPr="00964D38" w:rsidRDefault="00AA1051" w:rsidP="00AA1051">
      <w:pPr>
        <w:pStyle w:val="ListParagraph"/>
        <w:numPr>
          <w:ilvl w:val="0"/>
          <w:numId w:val="14"/>
        </w:numPr>
        <w:rPr>
          <w:rFonts w:ascii="Arial" w:hAnsi="Arial" w:cs="Arial"/>
          <w:sz w:val="22"/>
          <w:szCs w:val="22"/>
        </w:rPr>
      </w:pPr>
      <w:r w:rsidRPr="00964D38">
        <w:rPr>
          <w:rFonts w:ascii="Arial" w:hAnsi="Arial" w:cs="Arial"/>
          <w:sz w:val="22"/>
          <w:szCs w:val="22"/>
        </w:rPr>
        <w:t>Entry Detail Record (the 6 record)</w:t>
      </w:r>
    </w:p>
    <w:p w:rsidR="00964D38" w:rsidRPr="00964D38" w:rsidRDefault="00AA1051" w:rsidP="00AA1051">
      <w:pPr>
        <w:pStyle w:val="ListParagraph"/>
        <w:numPr>
          <w:ilvl w:val="0"/>
          <w:numId w:val="14"/>
        </w:numPr>
        <w:rPr>
          <w:rFonts w:ascii="Arial" w:hAnsi="Arial" w:cs="Arial"/>
          <w:sz w:val="22"/>
          <w:szCs w:val="22"/>
        </w:rPr>
      </w:pPr>
      <w:r w:rsidRPr="00964D38">
        <w:rPr>
          <w:rFonts w:ascii="Arial" w:hAnsi="Arial" w:cs="Arial"/>
          <w:sz w:val="22"/>
          <w:szCs w:val="22"/>
        </w:rPr>
        <w:lastRenderedPageBreak/>
        <w:t>Addenda Record (the 7 record)</w:t>
      </w:r>
    </w:p>
    <w:p w:rsidR="00964D38" w:rsidRPr="00964D38" w:rsidRDefault="00AA1051" w:rsidP="00AA1051">
      <w:pPr>
        <w:pStyle w:val="ListParagraph"/>
        <w:numPr>
          <w:ilvl w:val="0"/>
          <w:numId w:val="14"/>
        </w:numPr>
        <w:rPr>
          <w:rFonts w:ascii="Arial" w:hAnsi="Arial" w:cs="Arial"/>
          <w:sz w:val="22"/>
          <w:szCs w:val="22"/>
        </w:rPr>
      </w:pPr>
      <w:r w:rsidRPr="00964D38">
        <w:rPr>
          <w:rFonts w:ascii="Arial" w:hAnsi="Arial" w:cs="Arial"/>
          <w:sz w:val="22"/>
          <w:szCs w:val="22"/>
        </w:rPr>
        <w:t>Company/Batch Control Record (the 8 record)</w:t>
      </w:r>
    </w:p>
    <w:p w:rsidR="00AA1051" w:rsidRPr="00964D38" w:rsidRDefault="00AA1051" w:rsidP="00AA1051">
      <w:pPr>
        <w:pStyle w:val="ListParagraph"/>
        <w:numPr>
          <w:ilvl w:val="0"/>
          <w:numId w:val="14"/>
        </w:numPr>
        <w:rPr>
          <w:rFonts w:ascii="Arial" w:hAnsi="Arial" w:cs="Arial"/>
          <w:sz w:val="22"/>
          <w:szCs w:val="22"/>
        </w:rPr>
      </w:pPr>
      <w:r w:rsidRPr="00964D38">
        <w:rPr>
          <w:rFonts w:ascii="Arial" w:hAnsi="Arial" w:cs="Arial"/>
          <w:sz w:val="22"/>
          <w:szCs w:val="22"/>
        </w:rPr>
        <w:t>File Control Record (the 9 record)</w:t>
      </w:r>
    </w:p>
    <w:p w:rsidR="00AA1051" w:rsidRPr="00C70E76" w:rsidRDefault="00AA1051" w:rsidP="00AA1051">
      <w:pPr>
        <w:rPr>
          <w:rFonts w:ascii="Arial" w:hAnsi="Arial" w:cs="Arial"/>
          <w:sz w:val="28"/>
          <w:szCs w:val="28"/>
        </w:rPr>
      </w:pPr>
    </w:p>
    <w:p w:rsidR="00AA1051" w:rsidRPr="00964D38" w:rsidRDefault="00AA1051" w:rsidP="00AA1051">
      <w:pPr>
        <w:rPr>
          <w:rFonts w:ascii="Arial" w:hAnsi="Arial" w:cs="Arial"/>
        </w:rPr>
      </w:pPr>
      <w:r w:rsidRPr="00964D38">
        <w:rPr>
          <w:rFonts w:ascii="Arial" w:hAnsi="Arial" w:cs="Arial"/>
        </w:rPr>
        <w:t>An ACH file is bounded by one File Header Record and one File Control Record, which serve to facilitate transmission, identification and balancing of the file. A file may be comprised of one or more batches, which are denoted by the Company/Batch Header Record and Company/ Batch Control Record. These records contain information specific to all of the Entry Detail Records contained within that batch. A batch may house one or more Entry Detail Records that share certain aspects as explained in the NACHA Operating Rules. The Entry Detail Record is the record that constitutes the payment order and is used within the banking system to execute EFT and settlement. An Addenda Record is used to supply additional payment related information related to the payment issued in the Entry Detail Record. Each Addenda Record includes an 80 position Payment Related Information Field within which this remittance detail is transmitted.</w:t>
      </w:r>
    </w:p>
    <w:p w:rsidR="00AA1051" w:rsidRPr="00964D38" w:rsidRDefault="00AA1051" w:rsidP="00AA1051">
      <w:pPr>
        <w:rPr>
          <w:rFonts w:ascii="Arial" w:hAnsi="Arial" w:cs="Arial"/>
        </w:rPr>
      </w:pPr>
    </w:p>
    <w:p w:rsidR="00AA1051" w:rsidRDefault="00AA1051" w:rsidP="00AA1051">
      <w:pPr>
        <w:rPr>
          <w:rFonts w:ascii="Arial" w:hAnsi="Arial" w:cs="Arial"/>
        </w:rPr>
      </w:pPr>
      <w:r w:rsidRPr="00964D38">
        <w:rPr>
          <w:rFonts w:ascii="Arial" w:hAnsi="Arial" w:cs="Arial"/>
        </w:rPr>
        <w:t>The CCD and CTX payment formats are used within the ACH Network to conduct the transfer of funds between business or government entities. To exchange data along with payments using EDI technology, Addenda Records are used. Under the NACHA Operating Rules, a CCD format may be accompanied by only one Addenda Record, which may carry X12 data segments or elements or NACHA- endorsed banking conventions. A CCD entry accompanied by an Addenda Record is referred to as a CCD+. The CTX format allows for the provision of 9,999 Addenda Records, which must carry a full X12 transaction set or UN/EDIFACT message (the transaction set or message must be format- ted correctly – including the batch information and in the case of the ASC X12 820, both Table 1 and Table 2).</w:t>
      </w:r>
    </w:p>
    <w:p w:rsidR="00964D38" w:rsidRPr="00964D38" w:rsidRDefault="00964D38" w:rsidP="00AA1051">
      <w:pPr>
        <w:rPr>
          <w:rFonts w:ascii="Arial" w:hAnsi="Arial" w:cs="Arial"/>
        </w:rPr>
      </w:pPr>
    </w:p>
    <w:p w:rsidR="00AA1051" w:rsidRPr="00964D38" w:rsidRDefault="00AA1051" w:rsidP="00AA1051">
      <w:pPr>
        <w:rPr>
          <w:rFonts w:ascii="Arial" w:hAnsi="Arial" w:cs="Arial"/>
        </w:rPr>
      </w:pPr>
      <w:r w:rsidRPr="00964D38">
        <w:rPr>
          <w:rFonts w:ascii="Arial" w:hAnsi="Arial" w:cs="Arial"/>
        </w:rPr>
        <w:t>The NACHA record formats for CCD+ entries flow in the following order:</w:t>
      </w:r>
    </w:p>
    <w:p w:rsidR="00AA1051" w:rsidRPr="00C70E76" w:rsidRDefault="00AA1051" w:rsidP="00AA1051">
      <w:pPr>
        <w:rPr>
          <w:rFonts w:ascii="Arial" w:hAnsi="Arial" w:cs="Arial"/>
          <w:sz w:val="28"/>
          <w:szCs w:val="28"/>
        </w:rPr>
      </w:pPr>
    </w:p>
    <w:p w:rsidR="00AA1051" w:rsidRPr="00C70E76" w:rsidRDefault="00AA1051" w:rsidP="00AA1051">
      <w:pPr>
        <w:kinsoku w:val="0"/>
        <w:overflowPunct w:val="0"/>
        <w:spacing w:line="360" w:lineRule="auto"/>
        <w:ind w:left="988"/>
        <w:rPr>
          <w:rFonts w:ascii="Arial" w:hAnsi="Arial" w:cs="Arial"/>
          <w:b/>
          <w:bCs/>
          <w:color w:val="221F1F"/>
          <w:w w:val="85"/>
          <w:sz w:val="16"/>
          <w:szCs w:val="16"/>
        </w:rPr>
      </w:pPr>
      <w:r w:rsidRPr="00C70E76">
        <w:rPr>
          <w:rFonts w:ascii="Arial" w:hAnsi="Arial" w:cs="Arial"/>
          <w:b/>
          <w:bCs/>
          <w:color w:val="221F1F"/>
          <w:w w:val="85"/>
          <w:sz w:val="16"/>
          <w:szCs w:val="16"/>
        </w:rPr>
        <w:t>File</w:t>
      </w:r>
      <w:r w:rsidRPr="00C70E76">
        <w:rPr>
          <w:rFonts w:ascii="Arial" w:hAnsi="Arial" w:cs="Arial"/>
          <w:b/>
          <w:bCs/>
          <w:color w:val="221F1F"/>
          <w:spacing w:val="-20"/>
          <w:w w:val="85"/>
          <w:sz w:val="16"/>
          <w:szCs w:val="16"/>
        </w:rPr>
        <w:t xml:space="preserve"> </w:t>
      </w:r>
      <w:r w:rsidRPr="00C70E76">
        <w:rPr>
          <w:rFonts w:ascii="Arial" w:hAnsi="Arial" w:cs="Arial"/>
          <w:b/>
          <w:bCs/>
          <w:color w:val="221F1F"/>
          <w:w w:val="85"/>
          <w:sz w:val="16"/>
          <w:szCs w:val="16"/>
        </w:rPr>
        <w:t>Header</w:t>
      </w:r>
      <w:r w:rsidRPr="00C70E76">
        <w:rPr>
          <w:rFonts w:ascii="Arial" w:hAnsi="Arial" w:cs="Arial"/>
          <w:b/>
          <w:bCs/>
          <w:color w:val="221F1F"/>
          <w:spacing w:val="-16"/>
          <w:w w:val="85"/>
          <w:sz w:val="16"/>
          <w:szCs w:val="16"/>
        </w:rPr>
        <w:t xml:space="preserve"> </w:t>
      </w:r>
      <w:r w:rsidRPr="00C70E76">
        <w:rPr>
          <w:rFonts w:ascii="Arial" w:hAnsi="Arial" w:cs="Arial"/>
          <w:b/>
          <w:bCs/>
          <w:color w:val="221F1F"/>
          <w:w w:val="85"/>
          <w:sz w:val="16"/>
          <w:szCs w:val="16"/>
        </w:rPr>
        <w:t>Record</w:t>
      </w:r>
    </w:p>
    <w:p w:rsidR="008B1197" w:rsidRPr="00C70E76" w:rsidRDefault="00AA1051" w:rsidP="008B1197">
      <w:pPr>
        <w:kinsoku w:val="0"/>
        <w:overflowPunct w:val="0"/>
        <w:spacing w:line="360" w:lineRule="auto"/>
        <w:ind w:left="1349" w:right="2451" w:hanging="181"/>
        <w:rPr>
          <w:rFonts w:ascii="Arial" w:hAnsi="Arial" w:cs="Arial"/>
          <w:color w:val="221F1F"/>
          <w:sz w:val="16"/>
          <w:szCs w:val="16"/>
        </w:rPr>
      </w:pPr>
      <w:r w:rsidRPr="00C70E76">
        <w:rPr>
          <w:rFonts w:ascii="Arial" w:hAnsi="Arial" w:cs="Arial"/>
          <w:color w:val="221F1F"/>
          <w:sz w:val="16"/>
          <w:szCs w:val="16"/>
        </w:rPr>
        <w:t>Company/Batch</w:t>
      </w:r>
      <w:r w:rsidRPr="00C70E76">
        <w:rPr>
          <w:rFonts w:ascii="Arial" w:hAnsi="Arial" w:cs="Arial"/>
          <w:color w:val="221F1F"/>
          <w:spacing w:val="-28"/>
          <w:sz w:val="16"/>
          <w:szCs w:val="16"/>
        </w:rPr>
        <w:t xml:space="preserve"> </w:t>
      </w:r>
      <w:proofErr w:type="gramStart"/>
      <w:r w:rsidRPr="00C70E76">
        <w:rPr>
          <w:rFonts w:ascii="Arial" w:hAnsi="Arial" w:cs="Arial"/>
          <w:color w:val="221F1F"/>
          <w:sz w:val="16"/>
          <w:szCs w:val="16"/>
        </w:rPr>
        <w:t>Header</w:t>
      </w:r>
      <w:r w:rsidR="008B1197" w:rsidRPr="00C70E76">
        <w:rPr>
          <w:rFonts w:ascii="Arial" w:hAnsi="Arial" w:cs="Arial"/>
          <w:color w:val="221F1F"/>
          <w:sz w:val="16"/>
          <w:szCs w:val="16"/>
        </w:rPr>
        <w:t xml:space="preserve"> </w:t>
      </w:r>
      <w:r w:rsidRPr="00C70E76">
        <w:rPr>
          <w:rFonts w:ascii="Arial" w:hAnsi="Arial" w:cs="Arial"/>
          <w:color w:val="221F1F"/>
          <w:spacing w:val="-28"/>
          <w:sz w:val="16"/>
          <w:szCs w:val="16"/>
        </w:rPr>
        <w:t xml:space="preserve"> </w:t>
      </w:r>
      <w:r w:rsidRPr="00C70E76">
        <w:rPr>
          <w:rFonts w:ascii="Arial" w:hAnsi="Arial" w:cs="Arial"/>
          <w:color w:val="221F1F"/>
          <w:sz w:val="16"/>
          <w:szCs w:val="16"/>
        </w:rPr>
        <w:t>Record</w:t>
      </w:r>
      <w:proofErr w:type="gramEnd"/>
      <w:r w:rsidRPr="00C70E76">
        <w:rPr>
          <w:rFonts w:ascii="Arial" w:hAnsi="Arial" w:cs="Arial"/>
          <w:color w:val="221F1F"/>
          <w:sz w:val="16"/>
          <w:szCs w:val="16"/>
        </w:rPr>
        <w:t xml:space="preserve"> </w:t>
      </w:r>
    </w:p>
    <w:p w:rsidR="00AA1051" w:rsidRPr="00C70E76" w:rsidRDefault="00AA1051" w:rsidP="008B1197">
      <w:pPr>
        <w:kinsoku w:val="0"/>
        <w:overflowPunct w:val="0"/>
        <w:spacing w:line="360" w:lineRule="auto"/>
        <w:ind w:left="1349" w:right="2451"/>
        <w:rPr>
          <w:rFonts w:ascii="Arial" w:hAnsi="Arial" w:cs="Arial"/>
          <w:color w:val="221F1F"/>
          <w:sz w:val="16"/>
          <w:szCs w:val="16"/>
        </w:rPr>
      </w:pPr>
      <w:r w:rsidRPr="00C70E76">
        <w:rPr>
          <w:rFonts w:ascii="Arial" w:hAnsi="Arial" w:cs="Arial"/>
          <w:color w:val="221F1F"/>
          <w:sz w:val="16"/>
          <w:szCs w:val="16"/>
        </w:rPr>
        <w:t xml:space="preserve">Entry </w:t>
      </w:r>
      <w:r w:rsidRPr="00C70E76">
        <w:rPr>
          <w:rFonts w:ascii="Arial" w:hAnsi="Arial" w:cs="Arial"/>
          <w:color w:val="221F1F"/>
          <w:spacing w:val="-2"/>
          <w:sz w:val="16"/>
          <w:szCs w:val="16"/>
        </w:rPr>
        <w:t>Detail</w:t>
      </w:r>
      <w:r w:rsidRPr="00C70E76">
        <w:rPr>
          <w:rFonts w:ascii="Arial" w:hAnsi="Arial" w:cs="Arial"/>
          <w:color w:val="221F1F"/>
          <w:spacing w:val="-10"/>
          <w:sz w:val="16"/>
          <w:szCs w:val="16"/>
        </w:rPr>
        <w:t xml:space="preserve"> </w:t>
      </w:r>
      <w:r w:rsidRPr="00C70E76">
        <w:rPr>
          <w:rFonts w:ascii="Arial" w:hAnsi="Arial" w:cs="Arial"/>
          <w:color w:val="221F1F"/>
          <w:sz w:val="16"/>
          <w:szCs w:val="16"/>
        </w:rPr>
        <w:t>Record</w:t>
      </w:r>
    </w:p>
    <w:p w:rsidR="00AA1051" w:rsidRPr="00C70E76" w:rsidRDefault="00AA1051" w:rsidP="008B1197">
      <w:pPr>
        <w:kinsoku w:val="0"/>
        <w:overflowPunct w:val="0"/>
        <w:spacing w:line="360" w:lineRule="auto"/>
        <w:ind w:left="1529"/>
        <w:rPr>
          <w:rFonts w:ascii="Arial" w:hAnsi="Arial" w:cs="Arial"/>
          <w:color w:val="221F1F"/>
          <w:sz w:val="16"/>
          <w:szCs w:val="16"/>
        </w:rPr>
      </w:pPr>
      <w:r w:rsidRPr="00C70E76">
        <w:rPr>
          <w:rFonts w:ascii="Arial" w:hAnsi="Arial" w:cs="Arial"/>
          <w:color w:val="221F1F"/>
          <w:spacing w:val="-1"/>
          <w:sz w:val="16"/>
          <w:szCs w:val="16"/>
        </w:rPr>
        <w:t>Addenda</w:t>
      </w:r>
      <w:r w:rsidRPr="00C70E76">
        <w:rPr>
          <w:rFonts w:ascii="Arial" w:hAnsi="Arial" w:cs="Arial"/>
          <w:color w:val="221F1F"/>
          <w:spacing w:val="-26"/>
          <w:sz w:val="16"/>
          <w:szCs w:val="16"/>
        </w:rPr>
        <w:t xml:space="preserve"> </w:t>
      </w:r>
      <w:r w:rsidRPr="00C70E76">
        <w:rPr>
          <w:rFonts w:ascii="Arial" w:hAnsi="Arial" w:cs="Arial"/>
          <w:color w:val="221F1F"/>
          <w:sz w:val="16"/>
          <w:szCs w:val="16"/>
        </w:rPr>
        <w:t>Record</w:t>
      </w:r>
      <w:r w:rsidR="008B1197" w:rsidRPr="00C70E76">
        <w:rPr>
          <w:rFonts w:ascii="Arial" w:hAnsi="Arial" w:cs="Arial"/>
          <w:color w:val="221F1F"/>
          <w:sz w:val="16"/>
          <w:szCs w:val="16"/>
        </w:rPr>
        <w:t xml:space="preserve"> </w:t>
      </w:r>
      <w:r w:rsidRPr="00C70E76">
        <w:rPr>
          <w:rFonts w:ascii="Arial" w:hAnsi="Arial" w:cs="Arial"/>
          <w:color w:val="221F1F"/>
          <w:sz w:val="16"/>
          <w:szCs w:val="16"/>
        </w:rPr>
        <w:t>(1</w:t>
      </w:r>
      <w:r w:rsidRPr="00C70E76">
        <w:rPr>
          <w:rFonts w:ascii="Arial" w:hAnsi="Arial" w:cs="Arial"/>
          <w:color w:val="221F1F"/>
          <w:spacing w:val="-10"/>
          <w:sz w:val="16"/>
          <w:szCs w:val="16"/>
        </w:rPr>
        <w:t xml:space="preserve"> </w:t>
      </w:r>
      <w:r w:rsidRPr="00C70E76">
        <w:rPr>
          <w:rFonts w:ascii="Arial" w:hAnsi="Arial" w:cs="Arial"/>
          <w:color w:val="221F1F"/>
          <w:spacing w:val="-3"/>
          <w:sz w:val="16"/>
          <w:szCs w:val="16"/>
        </w:rPr>
        <w:t>addenda</w:t>
      </w:r>
      <w:r w:rsidRPr="00C70E76">
        <w:rPr>
          <w:rFonts w:ascii="Arial" w:hAnsi="Arial" w:cs="Arial"/>
          <w:color w:val="221F1F"/>
          <w:spacing w:val="-12"/>
          <w:sz w:val="16"/>
          <w:szCs w:val="16"/>
        </w:rPr>
        <w:t xml:space="preserve"> </w:t>
      </w:r>
      <w:r w:rsidRPr="00C70E76">
        <w:rPr>
          <w:rFonts w:ascii="Arial" w:hAnsi="Arial" w:cs="Arial"/>
          <w:color w:val="221F1F"/>
          <w:sz w:val="16"/>
          <w:szCs w:val="16"/>
        </w:rPr>
        <w:t>with</w:t>
      </w:r>
      <w:r w:rsidRPr="00C70E76">
        <w:rPr>
          <w:rFonts w:ascii="Arial" w:hAnsi="Arial" w:cs="Arial"/>
          <w:color w:val="221F1F"/>
          <w:spacing w:val="-11"/>
          <w:sz w:val="16"/>
          <w:szCs w:val="16"/>
        </w:rPr>
        <w:t xml:space="preserve"> </w:t>
      </w:r>
      <w:r w:rsidRPr="00C70E76">
        <w:rPr>
          <w:rFonts w:ascii="Arial" w:hAnsi="Arial" w:cs="Arial"/>
          <w:color w:val="221F1F"/>
          <w:sz w:val="16"/>
          <w:szCs w:val="16"/>
        </w:rPr>
        <w:t>80</w:t>
      </w:r>
      <w:r w:rsidRPr="00C70E76">
        <w:rPr>
          <w:rFonts w:ascii="Arial" w:hAnsi="Arial" w:cs="Arial"/>
          <w:color w:val="221F1F"/>
          <w:spacing w:val="-8"/>
          <w:sz w:val="16"/>
          <w:szCs w:val="16"/>
        </w:rPr>
        <w:t xml:space="preserve"> </w:t>
      </w:r>
      <w:r w:rsidRPr="00C70E76">
        <w:rPr>
          <w:rFonts w:ascii="Arial" w:hAnsi="Arial" w:cs="Arial"/>
          <w:color w:val="221F1F"/>
          <w:sz w:val="16"/>
          <w:szCs w:val="16"/>
        </w:rPr>
        <w:t>byte</w:t>
      </w:r>
      <w:r w:rsidRPr="00C70E76">
        <w:rPr>
          <w:rFonts w:ascii="Arial" w:hAnsi="Arial" w:cs="Arial"/>
          <w:color w:val="221F1F"/>
          <w:spacing w:val="-10"/>
          <w:sz w:val="16"/>
          <w:szCs w:val="16"/>
        </w:rPr>
        <w:t xml:space="preserve"> </w:t>
      </w:r>
      <w:r w:rsidRPr="00C70E76">
        <w:rPr>
          <w:rFonts w:ascii="Arial" w:hAnsi="Arial" w:cs="Arial"/>
          <w:color w:val="221F1F"/>
          <w:sz w:val="16"/>
          <w:szCs w:val="16"/>
        </w:rPr>
        <w:t>Payment</w:t>
      </w:r>
      <w:r w:rsidRPr="00C70E76">
        <w:rPr>
          <w:rFonts w:ascii="Arial" w:hAnsi="Arial" w:cs="Arial"/>
          <w:color w:val="221F1F"/>
          <w:spacing w:val="-12"/>
          <w:sz w:val="16"/>
          <w:szCs w:val="16"/>
        </w:rPr>
        <w:t xml:space="preserve"> </w:t>
      </w:r>
      <w:r w:rsidRPr="00C70E76">
        <w:rPr>
          <w:rFonts w:ascii="Arial" w:hAnsi="Arial" w:cs="Arial"/>
          <w:color w:val="221F1F"/>
          <w:spacing w:val="-3"/>
          <w:sz w:val="16"/>
          <w:szCs w:val="16"/>
        </w:rPr>
        <w:t>Related</w:t>
      </w:r>
      <w:r w:rsidRPr="00C70E76">
        <w:rPr>
          <w:rFonts w:ascii="Arial" w:hAnsi="Arial" w:cs="Arial"/>
          <w:color w:val="221F1F"/>
          <w:spacing w:val="-10"/>
          <w:sz w:val="16"/>
          <w:szCs w:val="16"/>
        </w:rPr>
        <w:t xml:space="preserve"> </w:t>
      </w:r>
      <w:r w:rsidRPr="00C70E76">
        <w:rPr>
          <w:rFonts w:ascii="Arial" w:hAnsi="Arial" w:cs="Arial"/>
          <w:color w:val="221F1F"/>
          <w:sz w:val="16"/>
          <w:szCs w:val="16"/>
        </w:rPr>
        <w:t>Information</w:t>
      </w:r>
      <w:r w:rsidRPr="00C70E76">
        <w:rPr>
          <w:rFonts w:ascii="Arial" w:hAnsi="Arial" w:cs="Arial"/>
          <w:color w:val="221F1F"/>
          <w:spacing w:val="-10"/>
          <w:sz w:val="16"/>
          <w:szCs w:val="16"/>
        </w:rPr>
        <w:t xml:space="preserve"> </w:t>
      </w:r>
      <w:r w:rsidRPr="00C70E76">
        <w:rPr>
          <w:rFonts w:ascii="Arial" w:hAnsi="Arial" w:cs="Arial"/>
          <w:color w:val="221F1F"/>
          <w:sz w:val="16"/>
          <w:szCs w:val="16"/>
        </w:rPr>
        <w:t xml:space="preserve">Field) </w:t>
      </w:r>
    </w:p>
    <w:p w:rsidR="00AA1051" w:rsidRPr="00C70E76" w:rsidRDefault="00AA1051" w:rsidP="00AA1051">
      <w:pPr>
        <w:kinsoku w:val="0"/>
        <w:overflowPunct w:val="0"/>
        <w:spacing w:line="360" w:lineRule="auto"/>
        <w:ind w:left="1349"/>
        <w:rPr>
          <w:rFonts w:ascii="Arial" w:hAnsi="Arial" w:cs="Arial"/>
          <w:color w:val="221F1F"/>
          <w:sz w:val="16"/>
          <w:szCs w:val="16"/>
        </w:rPr>
      </w:pPr>
      <w:r w:rsidRPr="00C70E76">
        <w:rPr>
          <w:rFonts w:ascii="Arial" w:hAnsi="Arial" w:cs="Arial"/>
          <w:color w:val="221F1F"/>
          <w:sz w:val="16"/>
          <w:szCs w:val="16"/>
        </w:rPr>
        <w:t xml:space="preserve">Entry </w:t>
      </w:r>
      <w:r w:rsidRPr="00C70E76">
        <w:rPr>
          <w:rFonts w:ascii="Arial" w:hAnsi="Arial" w:cs="Arial"/>
          <w:color w:val="221F1F"/>
          <w:spacing w:val="-2"/>
          <w:sz w:val="16"/>
          <w:szCs w:val="16"/>
        </w:rPr>
        <w:t>Detail</w:t>
      </w:r>
      <w:r w:rsidRPr="00C70E76">
        <w:rPr>
          <w:rFonts w:ascii="Arial" w:hAnsi="Arial" w:cs="Arial"/>
          <w:color w:val="221F1F"/>
          <w:spacing w:val="-10"/>
          <w:sz w:val="16"/>
          <w:szCs w:val="16"/>
        </w:rPr>
        <w:t xml:space="preserve"> </w:t>
      </w:r>
      <w:r w:rsidRPr="00C70E76">
        <w:rPr>
          <w:rFonts w:ascii="Arial" w:hAnsi="Arial" w:cs="Arial"/>
          <w:color w:val="221F1F"/>
          <w:sz w:val="16"/>
          <w:szCs w:val="16"/>
        </w:rPr>
        <w:t>Record</w:t>
      </w:r>
    </w:p>
    <w:p w:rsidR="00AA1051" w:rsidRPr="00C70E76" w:rsidRDefault="00AA1051" w:rsidP="00AA1051">
      <w:pPr>
        <w:kinsoku w:val="0"/>
        <w:overflowPunct w:val="0"/>
        <w:spacing w:line="360" w:lineRule="auto"/>
        <w:ind w:left="1529"/>
        <w:rPr>
          <w:rFonts w:ascii="Arial" w:hAnsi="Arial" w:cs="Arial"/>
          <w:color w:val="221F1F"/>
          <w:sz w:val="16"/>
          <w:szCs w:val="16"/>
        </w:rPr>
      </w:pPr>
      <w:r w:rsidRPr="00C70E76">
        <w:rPr>
          <w:rFonts w:ascii="Arial" w:hAnsi="Arial" w:cs="Arial"/>
          <w:color w:val="221F1F"/>
          <w:spacing w:val="-1"/>
          <w:sz w:val="16"/>
          <w:szCs w:val="16"/>
        </w:rPr>
        <w:t>Addenda</w:t>
      </w:r>
      <w:r w:rsidRPr="00C70E76">
        <w:rPr>
          <w:rFonts w:ascii="Arial" w:hAnsi="Arial" w:cs="Arial"/>
          <w:color w:val="221F1F"/>
          <w:spacing w:val="-26"/>
          <w:sz w:val="16"/>
          <w:szCs w:val="16"/>
        </w:rPr>
        <w:t xml:space="preserve"> </w:t>
      </w:r>
      <w:r w:rsidRPr="00C70E76">
        <w:rPr>
          <w:rFonts w:ascii="Arial" w:hAnsi="Arial" w:cs="Arial"/>
          <w:color w:val="221F1F"/>
          <w:sz w:val="16"/>
          <w:szCs w:val="16"/>
        </w:rPr>
        <w:t>Record (1</w:t>
      </w:r>
      <w:r w:rsidRPr="00C70E76">
        <w:rPr>
          <w:rFonts w:ascii="Arial" w:hAnsi="Arial" w:cs="Arial"/>
          <w:color w:val="221F1F"/>
          <w:spacing w:val="-10"/>
          <w:sz w:val="16"/>
          <w:szCs w:val="16"/>
        </w:rPr>
        <w:t xml:space="preserve"> </w:t>
      </w:r>
      <w:r w:rsidRPr="00C70E76">
        <w:rPr>
          <w:rFonts w:ascii="Arial" w:hAnsi="Arial" w:cs="Arial"/>
          <w:color w:val="221F1F"/>
          <w:spacing w:val="-3"/>
          <w:sz w:val="16"/>
          <w:szCs w:val="16"/>
        </w:rPr>
        <w:t>addenda</w:t>
      </w:r>
      <w:r w:rsidRPr="00C70E76">
        <w:rPr>
          <w:rFonts w:ascii="Arial" w:hAnsi="Arial" w:cs="Arial"/>
          <w:color w:val="221F1F"/>
          <w:spacing w:val="-12"/>
          <w:sz w:val="16"/>
          <w:szCs w:val="16"/>
        </w:rPr>
        <w:t xml:space="preserve"> </w:t>
      </w:r>
      <w:r w:rsidRPr="00C70E76">
        <w:rPr>
          <w:rFonts w:ascii="Arial" w:hAnsi="Arial" w:cs="Arial"/>
          <w:color w:val="221F1F"/>
          <w:sz w:val="16"/>
          <w:szCs w:val="16"/>
        </w:rPr>
        <w:t>with</w:t>
      </w:r>
      <w:r w:rsidRPr="00C70E76">
        <w:rPr>
          <w:rFonts w:ascii="Arial" w:hAnsi="Arial" w:cs="Arial"/>
          <w:color w:val="221F1F"/>
          <w:spacing w:val="-11"/>
          <w:sz w:val="16"/>
          <w:szCs w:val="16"/>
        </w:rPr>
        <w:t xml:space="preserve"> </w:t>
      </w:r>
      <w:r w:rsidRPr="00C70E76">
        <w:rPr>
          <w:rFonts w:ascii="Arial" w:hAnsi="Arial" w:cs="Arial"/>
          <w:color w:val="221F1F"/>
          <w:sz w:val="16"/>
          <w:szCs w:val="16"/>
        </w:rPr>
        <w:t>80</w:t>
      </w:r>
      <w:r w:rsidRPr="00C70E76">
        <w:rPr>
          <w:rFonts w:ascii="Arial" w:hAnsi="Arial" w:cs="Arial"/>
          <w:color w:val="221F1F"/>
          <w:spacing w:val="-8"/>
          <w:sz w:val="16"/>
          <w:szCs w:val="16"/>
        </w:rPr>
        <w:t xml:space="preserve"> </w:t>
      </w:r>
      <w:r w:rsidRPr="00C70E76">
        <w:rPr>
          <w:rFonts w:ascii="Arial" w:hAnsi="Arial" w:cs="Arial"/>
          <w:color w:val="221F1F"/>
          <w:sz w:val="16"/>
          <w:szCs w:val="16"/>
        </w:rPr>
        <w:t>byte</w:t>
      </w:r>
      <w:r w:rsidRPr="00C70E76">
        <w:rPr>
          <w:rFonts w:ascii="Arial" w:hAnsi="Arial" w:cs="Arial"/>
          <w:color w:val="221F1F"/>
          <w:spacing w:val="-10"/>
          <w:sz w:val="16"/>
          <w:szCs w:val="16"/>
        </w:rPr>
        <w:t xml:space="preserve"> </w:t>
      </w:r>
      <w:r w:rsidRPr="00C70E76">
        <w:rPr>
          <w:rFonts w:ascii="Arial" w:hAnsi="Arial" w:cs="Arial"/>
          <w:color w:val="221F1F"/>
          <w:sz w:val="16"/>
          <w:szCs w:val="16"/>
        </w:rPr>
        <w:t>Payment</w:t>
      </w:r>
      <w:r w:rsidRPr="00C70E76">
        <w:rPr>
          <w:rFonts w:ascii="Arial" w:hAnsi="Arial" w:cs="Arial"/>
          <w:color w:val="221F1F"/>
          <w:spacing w:val="-12"/>
          <w:sz w:val="16"/>
          <w:szCs w:val="16"/>
        </w:rPr>
        <w:t xml:space="preserve"> </w:t>
      </w:r>
      <w:r w:rsidRPr="00C70E76">
        <w:rPr>
          <w:rFonts w:ascii="Arial" w:hAnsi="Arial" w:cs="Arial"/>
          <w:color w:val="221F1F"/>
          <w:spacing w:val="-3"/>
          <w:sz w:val="16"/>
          <w:szCs w:val="16"/>
        </w:rPr>
        <w:t>Related</w:t>
      </w:r>
      <w:r w:rsidRPr="00C70E76">
        <w:rPr>
          <w:rFonts w:ascii="Arial" w:hAnsi="Arial" w:cs="Arial"/>
          <w:color w:val="221F1F"/>
          <w:spacing w:val="-10"/>
          <w:sz w:val="16"/>
          <w:szCs w:val="16"/>
        </w:rPr>
        <w:t xml:space="preserve"> </w:t>
      </w:r>
      <w:r w:rsidRPr="00C70E76">
        <w:rPr>
          <w:rFonts w:ascii="Arial" w:hAnsi="Arial" w:cs="Arial"/>
          <w:color w:val="221F1F"/>
          <w:sz w:val="16"/>
          <w:szCs w:val="16"/>
        </w:rPr>
        <w:t>Information</w:t>
      </w:r>
      <w:r w:rsidRPr="00C70E76">
        <w:rPr>
          <w:rFonts w:ascii="Arial" w:hAnsi="Arial" w:cs="Arial"/>
          <w:color w:val="221F1F"/>
          <w:spacing w:val="-10"/>
          <w:sz w:val="16"/>
          <w:szCs w:val="16"/>
        </w:rPr>
        <w:t xml:space="preserve"> </w:t>
      </w:r>
      <w:r w:rsidRPr="00C70E76">
        <w:rPr>
          <w:rFonts w:ascii="Arial" w:hAnsi="Arial" w:cs="Arial"/>
          <w:color w:val="221F1F"/>
          <w:sz w:val="16"/>
          <w:szCs w:val="16"/>
        </w:rPr>
        <w:t xml:space="preserve">Field) </w:t>
      </w:r>
    </w:p>
    <w:p w:rsidR="00AA1051" w:rsidRPr="00C70E76" w:rsidRDefault="00AA1051" w:rsidP="00AA1051">
      <w:pPr>
        <w:kinsoku w:val="0"/>
        <w:overflowPunct w:val="0"/>
        <w:spacing w:line="360" w:lineRule="auto"/>
        <w:ind w:left="1349"/>
        <w:rPr>
          <w:rFonts w:ascii="Arial" w:hAnsi="Arial" w:cs="Arial"/>
          <w:color w:val="221F1F"/>
          <w:sz w:val="16"/>
          <w:szCs w:val="16"/>
        </w:rPr>
      </w:pPr>
      <w:r w:rsidRPr="00C70E76">
        <w:rPr>
          <w:rFonts w:ascii="Arial" w:hAnsi="Arial" w:cs="Arial"/>
          <w:color w:val="221F1F"/>
          <w:sz w:val="16"/>
          <w:szCs w:val="16"/>
        </w:rPr>
        <w:t xml:space="preserve">Entry </w:t>
      </w:r>
      <w:r w:rsidRPr="00C70E76">
        <w:rPr>
          <w:rFonts w:ascii="Arial" w:hAnsi="Arial" w:cs="Arial"/>
          <w:color w:val="221F1F"/>
          <w:spacing w:val="-2"/>
          <w:sz w:val="16"/>
          <w:szCs w:val="16"/>
        </w:rPr>
        <w:t>Detail</w:t>
      </w:r>
      <w:r w:rsidRPr="00C70E76">
        <w:rPr>
          <w:rFonts w:ascii="Arial" w:hAnsi="Arial" w:cs="Arial"/>
          <w:color w:val="221F1F"/>
          <w:spacing w:val="-10"/>
          <w:sz w:val="16"/>
          <w:szCs w:val="16"/>
        </w:rPr>
        <w:t xml:space="preserve"> </w:t>
      </w:r>
      <w:r w:rsidRPr="00C70E76">
        <w:rPr>
          <w:rFonts w:ascii="Arial" w:hAnsi="Arial" w:cs="Arial"/>
          <w:color w:val="221F1F"/>
          <w:sz w:val="16"/>
          <w:szCs w:val="16"/>
        </w:rPr>
        <w:t>Record</w:t>
      </w:r>
    </w:p>
    <w:p w:rsidR="00AA1051" w:rsidRPr="00C70E76" w:rsidRDefault="00AA1051" w:rsidP="00AA1051">
      <w:pPr>
        <w:kinsoku w:val="0"/>
        <w:overflowPunct w:val="0"/>
        <w:spacing w:line="360" w:lineRule="auto"/>
        <w:ind w:left="1529"/>
        <w:rPr>
          <w:rFonts w:ascii="Arial" w:hAnsi="Arial" w:cs="Arial"/>
          <w:color w:val="221F1F"/>
          <w:sz w:val="16"/>
          <w:szCs w:val="16"/>
        </w:rPr>
      </w:pPr>
      <w:r w:rsidRPr="00C70E76">
        <w:rPr>
          <w:rFonts w:ascii="Arial" w:hAnsi="Arial" w:cs="Arial"/>
          <w:color w:val="221F1F"/>
          <w:spacing w:val="-1"/>
          <w:sz w:val="16"/>
          <w:szCs w:val="16"/>
        </w:rPr>
        <w:t>Addenda</w:t>
      </w:r>
      <w:r w:rsidRPr="00C70E76">
        <w:rPr>
          <w:rFonts w:ascii="Arial" w:hAnsi="Arial" w:cs="Arial"/>
          <w:color w:val="221F1F"/>
          <w:spacing w:val="-26"/>
          <w:sz w:val="16"/>
          <w:szCs w:val="16"/>
        </w:rPr>
        <w:t xml:space="preserve"> </w:t>
      </w:r>
      <w:r w:rsidRPr="00C70E76">
        <w:rPr>
          <w:rFonts w:ascii="Arial" w:hAnsi="Arial" w:cs="Arial"/>
          <w:color w:val="221F1F"/>
          <w:sz w:val="16"/>
          <w:szCs w:val="16"/>
        </w:rPr>
        <w:t>Record (1</w:t>
      </w:r>
      <w:r w:rsidRPr="00C70E76">
        <w:rPr>
          <w:rFonts w:ascii="Arial" w:hAnsi="Arial" w:cs="Arial"/>
          <w:color w:val="221F1F"/>
          <w:spacing w:val="-10"/>
          <w:sz w:val="16"/>
          <w:szCs w:val="16"/>
        </w:rPr>
        <w:t xml:space="preserve"> </w:t>
      </w:r>
      <w:r w:rsidRPr="00C70E76">
        <w:rPr>
          <w:rFonts w:ascii="Arial" w:hAnsi="Arial" w:cs="Arial"/>
          <w:color w:val="221F1F"/>
          <w:spacing w:val="-3"/>
          <w:sz w:val="16"/>
          <w:szCs w:val="16"/>
        </w:rPr>
        <w:t>addenda</w:t>
      </w:r>
      <w:r w:rsidRPr="00C70E76">
        <w:rPr>
          <w:rFonts w:ascii="Arial" w:hAnsi="Arial" w:cs="Arial"/>
          <w:color w:val="221F1F"/>
          <w:spacing w:val="-12"/>
          <w:sz w:val="16"/>
          <w:szCs w:val="16"/>
        </w:rPr>
        <w:t xml:space="preserve"> </w:t>
      </w:r>
      <w:r w:rsidRPr="00C70E76">
        <w:rPr>
          <w:rFonts w:ascii="Arial" w:hAnsi="Arial" w:cs="Arial"/>
          <w:color w:val="221F1F"/>
          <w:sz w:val="16"/>
          <w:szCs w:val="16"/>
        </w:rPr>
        <w:t>with</w:t>
      </w:r>
      <w:r w:rsidRPr="00C70E76">
        <w:rPr>
          <w:rFonts w:ascii="Arial" w:hAnsi="Arial" w:cs="Arial"/>
          <w:color w:val="221F1F"/>
          <w:spacing w:val="-11"/>
          <w:sz w:val="16"/>
          <w:szCs w:val="16"/>
        </w:rPr>
        <w:t xml:space="preserve"> </w:t>
      </w:r>
      <w:r w:rsidRPr="00C70E76">
        <w:rPr>
          <w:rFonts w:ascii="Arial" w:hAnsi="Arial" w:cs="Arial"/>
          <w:color w:val="221F1F"/>
          <w:sz w:val="16"/>
          <w:szCs w:val="16"/>
        </w:rPr>
        <w:t>80</w:t>
      </w:r>
      <w:r w:rsidRPr="00C70E76">
        <w:rPr>
          <w:rFonts w:ascii="Arial" w:hAnsi="Arial" w:cs="Arial"/>
          <w:color w:val="221F1F"/>
          <w:spacing w:val="-8"/>
          <w:sz w:val="16"/>
          <w:szCs w:val="16"/>
        </w:rPr>
        <w:t xml:space="preserve"> </w:t>
      </w:r>
      <w:r w:rsidRPr="00C70E76">
        <w:rPr>
          <w:rFonts w:ascii="Arial" w:hAnsi="Arial" w:cs="Arial"/>
          <w:color w:val="221F1F"/>
          <w:sz w:val="16"/>
          <w:szCs w:val="16"/>
        </w:rPr>
        <w:t>byte</w:t>
      </w:r>
      <w:r w:rsidRPr="00C70E76">
        <w:rPr>
          <w:rFonts w:ascii="Arial" w:hAnsi="Arial" w:cs="Arial"/>
          <w:color w:val="221F1F"/>
          <w:spacing w:val="-10"/>
          <w:sz w:val="16"/>
          <w:szCs w:val="16"/>
        </w:rPr>
        <w:t xml:space="preserve"> </w:t>
      </w:r>
      <w:r w:rsidRPr="00C70E76">
        <w:rPr>
          <w:rFonts w:ascii="Arial" w:hAnsi="Arial" w:cs="Arial"/>
          <w:color w:val="221F1F"/>
          <w:sz w:val="16"/>
          <w:szCs w:val="16"/>
        </w:rPr>
        <w:t>Payment</w:t>
      </w:r>
      <w:r w:rsidRPr="00C70E76">
        <w:rPr>
          <w:rFonts w:ascii="Arial" w:hAnsi="Arial" w:cs="Arial"/>
          <w:color w:val="221F1F"/>
          <w:spacing w:val="-12"/>
          <w:sz w:val="16"/>
          <w:szCs w:val="16"/>
        </w:rPr>
        <w:t xml:space="preserve"> </w:t>
      </w:r>
      <w:r w:rsidRPr="00C70E76">
        <w:rPr>
          <w:rFonts w:ascii="Arial" w:hAnsi="Arial" w:cs="Arial"/>
          <w:color w:val="221F1F"/>
          <w:spacing w:val="-3"/>
          <w:sz w:val="16"/>
          <w:szCs w:val="16"/>
        </w:rPr>
        <w:t>Related</w:t>
      </w:r>
      <w:r w:rsidRPr="00C70E76">
        <w:rPr>
          <w:rFonts w:ascii="Arial" w:hAnsi="Arial" w:cs="Arial"/>
          <w:color w:val="221F1F"/>
          <w:spacing w:val="-10"/>
          <w:sz w:val="16"/>
          <w:szCs w:val="16"/>
        </w:rPr>
        <w:t xml:space="preserve"> </w:t>
      </w:r>
      <w:r w:rsidRPr="00C70E76">
        <w:rPr>
          <w:rFonts w:ascii="Arial" w:hAnsi="Arial" w:cs="Arial"/>
          <w:color w:val="221F1F"/>
          <w:sz w:val="16"/>
          <w:szCs w:val="16"/>
        </w:rPr>
        <w:t>Information</w:t>
      </w:r>
      <w:r w:rsidRPr="00C70E76">
        <w:rPr>
          <w:rFonts w:ascii="Arial" w:hAnsi="Arial" w:cs="Arial"/>
          <w:color w:val="221F1F"/>
          <w:spacing w:val="-10"/>
          <w:sz w:val="16"/>
          <w:szCs w:val="16"/>
        </w:rPr>
        <w:t xml:space="preserve"> </w:t>
      </w:r>
      <w:r w:rsidRPr="00C70E76">
        <w:rPr>
          <w:rFonts w:ascii="Arial" w:hAnsi="Arial" w:cs="Arial"/>
          <w:color w:val="221F1F"/>
          <w:sz w:val="16"/>
          <w:szCs w:val="16"/>
        </w:rPr>
        <w:t xml:space="preserve">Field) </w:t>
      </w:r>
    </w:p>
    <w:p w:rsidR="00AA1051" w:rsidRPr="00C70E76" w:rsidRDefault="00AA1051" w:rsidP="00AA1051">
      <w:pPr>
        <w:kinsoku w:val="0"/>
        <w:overflowPunct w:val="0"/>
        <w:spacing w:line="360" w:lineRule="auto"/>
        <w:ind w:left="1349"/>
        <w:rPr>
          <w:rFonts w:ascii="Arial" w:hAnsi="Arial" w:cs="Arial"/>
          <w:color w:val="221F1F"/>
          <w:sz w:val="16"/>
          <w:szCs w:val="16"/>
        </w:rPr>
      </w:pPr>
      <w:r w:rsidRPr="00C70E76">
        <w:rPr>
          <w:rFonts w:ascii="Arial" w:hAnsi="Arial" w:cs="Arial"/>
          <w:color w:val="221F1F"/>
          <w:sz w:val="16"/>
          <w:szCs w:val="16"/>
        </w:rPr>
        <w:t xml:space="preserve">Entry </w:t>
      </w:r>
      <w:r w:rsidRPr="00C70E76">
        <w:rPr>
          <w:rFonts w:ascii="Arial" w:hAnsi="Arial" w:cs="Arial"/>
          <w:color w:val="221F1F"/>
          <w:spacing w:val="-2"/>
          <w:sz w:val="16"/>
          <w:szCs w:val="16"/>
        </w:rPr>
        <w:t>Detail</w:t>
      </w:r>
      <w:r w:rsidRPr="00C70E76">
        <w:rPr>
          <w:rFonts w:ascii="Arial" w:hAnsi="Arial" w:cs="Arial"/>
          <w:color w:val="221F1F"/>
          <w:spacing w:val="-10"/>
          <w:sz w:val="16"/>
          <w:szCs w:val="16"/>
        </w:rPr>
        <w:t xml:space="preserve"> </w:t>
      </w:r>
      <w:r w:rsidRPr="00C70E76">
        <w:rPr>
          <w:rFonts w:ascii="Arial" w:hAnsi="Arial" w:cs="Arial"/>
          <w:color w:val="221F1F"/>
          <w:sz w:val="16"/>
          <w:szCs w:val="16"/>
        </w:rPr>
        <w:t>Record</w:t>
      </w:r>
    </w:p>
    <w:p w:rsidR="00AA1051" w:rsidRPr="00C70E76" w:rsidRDefault="00AA1051" w:rsidP="00AA1051">
      <w:pPr>
        <w:kinsoku w:val="0"/>
        <w:overflowPunct w:val="0"/>
        <w:spacing w:line="360" w:lineRule="auto"/>
        <w:ind w:left="1529"/>
        <w:rPr>
          <w:rFonts w:ascii="Arial" w:hAnsi="Arial" w:cs="Arial"/>
          <w:color w:val="221F1F"/>
          <w:sz w:val="16"/>
          <w:szCs w:val="16"/>
        </w:rPr>
      </w:pPr>
      <w:r w:rsidRPr="00C70E76">
        <w:rPr>
          <w:rFonts w:ascii="Arial" w:hAnsi="Arial" w:cs="Arial"/>
          <w:color w:val="221F1F"/>
          <w:spacing w:val="-1"/>
          <w:sz w:val="16"/>
          <w:szCs w:val="16"/>
        </w:rPr>
        <w:t>Addenda</w:t>
      </w:r>
      <w:r w:rsidRPr="00C70E76">
        <w:rPr>
          <w:rFonts w:ascii="Arial" w:hAnsi="Arial" w:cs="Arial"/>
          <w:color w:val="221F1F"/>
          <w:spacing w:val="-26"/>
          <w:sz w:val="16"/>
          <w:szCs w:val="16"/>
        </w:rPr>
        <w:t xml:space="preserve"> </w:t>
      </w:r>
      <w:r w:rsidRPr="00C70E76">
        <w:rPr>
          <w:rFonts w:ascii="Arial" w:hAnsi="Arial" w:cs="Arial"/>
          <w:color w:val="221F1F"/>
          <w:sz w:val="16"/>
          <w:szCs w:val="16"/>
        </w:rPr>
        <w:t xml:space="preserve">Record (1 </w:t>
      </w:r>
      <w:r w:rsidRPr="00C70E76">
        <w:rPr>
          <w:rFonts w:ascii="Arial" w:hAnsi="Arial" w:cs="Arial"/>
          <w:color w:val="221F1F"/>
          <w:spacing w:val="-3"/>
          <w:sz w:val="16"/>
          <w:szCs w:val="16"/>
        </w:rPr>
        <w:t xml:space="preserve">addenda </w:t>
      </w:r>
      <w:r w:rsidRPr="00C70E76">
        <w:rPr>
          <w:rFonts w:ascii="Arial" w:hAnsi="Arial" w:cs="Arial"/>
          <w:color w:val="221F1F"/>
          <w:sz w:val="16"/>
          <w:szCs w:val="16"/>
        </w:rPr>
        <w:t xml:space="preserve">with 80 byte Payment </w:t>
      </w:r>
      <w:r w:rsidRPr="00C70E76">
        <w:rPr>
          <w:rFonts w:ascii="Arial" w:hAnsi="Arial" w:cs="Arial"/>
          <w:color w:val="221F1F"/>
          <w:spacing w:val="-3"/>
          <w:sz w:val="16"/>
          <w:szCs w:val="16"/>
        </w:rPr>
        <w:t xml:space="preserve">Related </w:t>
      </w:r>
      <w:r w:rsidRPr="00C70E76">
        <w:rPr>
          <w:rFonts w:ascii="Arial" w:hAnsi="Arial" w:cs="Arial"/>
          <w:color w:val="221F1F"/>
          <w:sz w:val="16"/>
          <w:szCs w:val="16"/>
        </w:rPr>
        <w:t xml:space="preserve">Information Field) </w:t>
      </w:r>
    </w:p>
    <w:p w:rsidR="00AA1051" w:rsidRPr="00C70E76" w:rsidRDefault="00AA1051" w:rsidP="00AA1051">
      <w:pPr>
        <w:kinsoku w:val="0"/>
        <w:overflowPunct w:val="0"/>
        <w:spacing w:line="360" w:lineRule="auto"/>
        <w:ind w:left="1168" w:right="-2"/>
        <w:rPr>
          <w:rFonts w:ascii="Arial" w:hAnsi="Arial" w:cs="Arial"/>
          <w:color w:val="221F1F"/>
          <w:sz w:val="16"/>
          <w:szCs w:val="16"/>
        </w:rPr>
      </w:pPr>
      <w:r w:rsidRPr="00C70E76">
        <w:rPr>
          <w:rFonts w:ascii="Arial" w:hAnsi="Arial" w:cs="Arial"/>
          <w:color w:val="221F1F"/>
          <w:sz w:val="16"/>
          <w:szCs w:val="16"/>
        </w:rPr>
        <w:t>Company/Batch Control Record</w:t>
      </w:r>
    </w:p>
    <w:p w:rsidR="00AA1051" w:rsidRPr="00C70E76" w:rsidRDefault="00AA1051" w:rsidP="00AA1051">
      <w:pPr>
        <w:kinsoku w:val="0"/>
        <w:overflowPunct w:val="0"/>
        <w:spacing w:line="360" w:lineRule="auto"/>
        <w:ind w:left="988"/>
        <w:rPr>
          <w:rFonts w:ascii="Arial" w:hAnsi="Arial" w:cs="Arial"/>
          <w:b/>
          <w:bCs/>
          <w:color w:val="221F1F"/>
          <w:w w:val="95"/>
          <w:sz w:val="16"/>
          <w:szCs w:val="16"/>
        </w:rPr>
      </w:pPr>
      <w:r w:rsidRPr="00C70E76">
        <w:rPr>
          <w:rFonts w:ascii="Arial" w:hAnsi="Arial" w:cs="Arial"/>
          <w:b/>
          <w:bCs/>
          <w:color w:val="221F1F"/>
          <w:w w:val="95"/>
          <w:sz w:val="16"/>
          <w:szCs w:val="16"/>
        </w:rPr>
        <w:t>File Control Record</w:t>
      </w:r>
    </w:p>
    <w:p w:rsidR="00AA1051" w:rsidRPr="00C70E76" w:rsidRDefault="00AA1051" w:rsidP="00AA1051">
      <w:pPr>
        <w:rPr>
          <w:rFonts w:ascii="Arial" w:hAnsi="Arial" w:cs="Arial"/>
          <w:sz w:val="28"/>
          <w:szCs w:val="28"/>
        </w:rPr>
      </w:pPr>
    </w:p>
    <w:p w:rsidR="00AA1051" w:rsidRDefault="00AA1051" w:rsidP="00AA1051">
      <w:pPr>
        <w:rPr>
          <w:rFonts w:ascii="Arial" w:hAnsi="Arial" w:cs="Arial"/>
        </w:rPr>
      </w:pPr>
      <w:r w:rsidRPr="00964D38">
        <w:rPr>
          <w:rFonts w:ascii="Arial" w:hAnsi="Arial" w:cs="Arial"/>
        </w:rPr>
        <w:t>The NACHA record formats for CTX entries flow in the following order: Please remember that the CTX must contain a fully formatted ASC 820 transaction set – which includes all batches, the Table 1, and Table 2 which can contain multiple DED loops. The syntactically correct ASC 820 is then broken into 80 byte segments embedded in the CTX 07 addenda records.</w:t>
      </w:r>
    </w:p>
    <w:p w:rsidR="00CD0240" w:rsidRDefault="00CD0240" w:rsidP="00AA1051">
      <w:pPr>
        <w:rPr>
          <w:rFonts w:ascii="Arial" w:hAnsi="Arial" w:cs="Arial"/>
        </w:rPr>
      </w:pPr>
    </w:p>
    <w:p w:rsidR="00CD0240" w:rsidRPr="00964D38" w:rsidRDefault="00CD0240" w:rsidP="00CD0240">
      <w:pPr>
        <w:rPr>
          <w:rFonts w:ascii="Arial" w:hAnsi="Arial" w:cs="Arial"/>
        </w:rPr>
      </w:pPr>
      <w:r w:rsidRPr="00964D38">
        <w:rPr>
          <w:rFonts w:ascii="Arial" w:hAnsi="Arial" w:cs="Arial"/>
        </w:rPr>
        <w:t xml:space="preserve">The NACHA record formats for </w:t>
      </w:r>
      <w:r>
        <w:rPr>
          <w:rFonts w:ascii="Arial" w:hAnsi="Arial" w:cs="Arial"/>
        </w:rPr>
        <w:t>CTX</w:t>
      </w:r>
      <w:r w:rsidRPr="00964D38">
        <w:rPr>
          <w:rFonts w:ascii="Arial" w:hAnsi="Arial" w:cs="Arial"/>
        </w:rPr>
        <w:t xml:space="preserve"> entries flow in the following order:</w:t>
      </w:r>
    </w:p>
    <w:p w:rsidR="00CD0240" w:rsidRPr="00964D38" w:rsidRDefault="00CD0240" w:rsidP="00AA1051">
      <w:pPr>
        <w:rPr>
          <w:rFonts w:ascii="Arial" w:hAnsi="Arial" w:cs="Arial"/>
        </w:rPr>
      </w:pPr>
    </w:p>
    <w:p w:rsidR="00AA1051" w:rsidRPr="00C70E76" w:rsidRDefault="00AA1051" w:rsidP="00AA1051">
      <w:pPr>
        <w:rPr>
          <w:rFonts w:ascii="Arial" w:hAnsi="Arial" w:cs="Arial"/>
          <w:sz w:val="28"/>
          <w:szCs w:val="28"/>
        </w:rPr>
      </w:pPr>
    </w:p>
    <w:p w:rsidR="00AA1051" w:rsidRPr="00C70E76" w:rsidRDefault="00AA1051" w:rsidP="008B1197">
      <w:pPr>
        <w:kinsoku w:val="0"/>
        <w:overflowPunct w:val="0"/>
        <w:spacing w:line="360" w:lineRule="auto"/>
        <w:ind w:left="519"/>
        <w:rPr>
          <w:rFonts w:ascii="Arial" w:hAnsi="Arial" w:cs="Arial"/>
          <w:b/>
          <w:bCs/>
          <w:color w:val="221F1F"/>
          <w:w w:val="95"/>
          <w:sz w:val="16"/>
          <w:szCs w:val="16"/>
        </w:rPr>
      </w:pPr>
      <w:r w:rsidRPr="00C70E76">
        <w:rPr>
          <w:rFonts w:ascii="Arial" w:hAnsi="Arial" w:cs="Arial"/>
          <w:b/>
          <w:bCs/>
          <w:color w:val="221F1F"/>
          <w:w w:val="95"/>
          <w:sz w:val="16"/>
          <w:szCs w:val="16"/>
        </w:rPr>
        <w:t>File Header Record</w:t>
      </w:r>
    </w:p>
    <w:p w:rsidR="008B1197" w:rsidRPr="00C70E76" w:rsidRDefault="00AA1051" w:rsidP="008B1197">
      <w:pPr>
        <w:kinsoku w:val="0"/>
        <w:overflowPunct w:val="0"/>
        <w:spacing w:line="360" w:lineRule="auto"/>
        <w:ind w:left="879" w:right="2710" w:hanging="180"/>
        <w:rPr>
          <w:rFonts w:ascii="Arial" w:hAnsi="Arial" w:cs="Arial"/>
          <w:color w:val="221F1F"/>
          <w:sz w:val="16"/>
          <w:szCs w:val="16"/>
        </w:rPr>
      </w:pPr>
      <w:r w:rsidRPr="00C70E76">
        <w:rPr>
          <w:rFonts w:ascii="Arial" w:hAnsi="Arial" w:cs="Arial"/>
          <w:color w:val="221F1F"/>
          <w:sz w:val="16"/>
          <w:szCs w:val="16"/>
        </w:rPr>
        <w:lastRenderedPageBreak/>
        <w:t>Company/Batch</w:t>
      </w:r>
      <w:r w:rsidRPr="00C70E76">
        <w:rPr>
          <w:rFonts w:ascii="Arial" w:hAnsi="Arial" w:cs="Arial"/>
          <w:color w:val="221F1F"/>
          <w:spacing w:val="-28"/>
          <w:sz w:val="16"/>
          <w:szCs w:val="16"/>
        </w:rPr>
        <w:t xml:space="preserve"> </w:t>
      </w:r>
      <w:r w:rsidRPr="00C70E76">
        <w:rPr>
          <w:rFonts w:ascii="Arial" w:hAnsi="Arial" w:cs="Arial"/>
          <w:color w:val="221F1F"/>
          <w:sz w:val="16"/>
          <w:szCs w:val="16"/>
        </w:rPr>
        <w:t>Header</w:t>
      </w:r>
      <w:r w:rsidR="008B1197" w:rsidRPr="00C70E76">
        <w:rPr>
          <w:rFonts w:ascii="Arial" w:hAnsi="Arial" w:cs="Arial"/>
          <w:color w:val="221F1F"/>
          <w:sz w:val="16"/>
          <w:szCs w:val="16"/>
        </w:rPr>
        <w:t xml:space="preserve"> </w:t>
      </w:r>
      <w:r w:rsidRPr="00C70E76">
        <w:rPr>
          <w:rFonts w:ascii="Arial" w:hAnsi="Arial" w:cs="Arial"/>
          <w:color w:val="221F1F"/>
          <w:sz w:val="16"/>
          <w:szCs w:val="16"/>
        </w:rPr>
        <w:t xml:space="preserve">Record </w:t>
      </w:r>
    </w:p>
    <w:p w:rsidR="00AA1051" w:rsidRPr="00C70E76" w:rsidRDefault="00AA1051" w:rsidP="008B1197">
      <w:pPr>
        <w:kinsoku w:val="0"/>
        <w:overflowPunct w:val="0"/>
        <w:spacing w:line="360" w:lineRule="auto"/>
        <w:ind w:left="879" w:right="2710"/>
        <w:rPr>
          <w:rFonts w:ascii="Arial" w:hAnsi="Arial" w:cs="Arial"/>
          <w:color w:val="221F1F"/>
          <w:sz w:val="16"/>
          <w:szCs w:val="16"/>
        </w:rPr>
      </w:pPr>
      <w:r w:rsidRPr="00C70E76">
        <w:rPr>
          <w:rFonts w:ascii="Arial" w:hAnsi="Arial" w:cs="Arial"/>
          <w:color w:val="221F1F"/>
          <w:sz w:val="16"/>
          <w:szCs w:val="16"/>
        </w:rPr>
        <w:t>Entry Detail</w:t>
      </w:r>
      <w:r w:rsidRPr="00C70E76">
        <w:rPr>
          <w:rFonts w:ascii="Arial" w:hAnsi="Arial" w:cs="Arial"/>
          <w:color w:val="221F1F"/>
          <w:spacing w:val="-12"/>
          <w:sz w:val="16"/>
          <w:szCs w:val="16"/>
        </w:rPr>
        <w:t xml:space="preserve"> </w:t>
      </w:r>
      <w:r w:rsidRPr="00C70E76">
        <w:rPr>
          <w:rFonts w:ascii="Arial" w:hAnsi="Arial" w:cs="Arial"/>
          <w:color w:val="221F1F"/>
          <w:sz w:val="16"/>
          <w:szCs w:val="16"/>
        </w:rPr>
        <w:t>Record</w:t>
      </w:r>
    </w:p>
    <w:p w:rsidR="008B1197" w:rsidRPr="00C70E76" w:rsidRDefault="00AA1051" w:rsidP="008B1197">
      <w:pPr>
        <w:kinsoku w:val="0"/>
        <w:overflowPunct w:val="0"/>
        <w:spacing w:line="360" w:lineRule="auto"/>
        <w:ind w:left="1059"/>
        <w:rPr>
          <w:rFonts w:ascii="Arial" w:hAnsi="Arial" w:cs="Arial"/>
          <w:color w:val="221F1F"/>
          <w:sz w:val="16"/>
          <w:szCs w:val="16"/>
        </w:rPr>
      </w:pPr>
      <w:r w:rsidRPr="00C70E76">
        <w:rPr>
          <w:rFonts w:ascii="Arial" w:hAnsi="Arial" w:cs="Arial"/>
          <w:color w:val="221F1F"/>
          <w:spacing w:val="-1"/>
          <w:sz w:val="16"/>
          <w:szCs w:val="16"/>
        </w:rPr>
        <w:t>Addenda</w:t>
      </w:r>
      <w:r w:rsidRPr="00C70E76">
        <w:rPr>
          <w:rFonts w:ascii="Arial" w:hAnsi="Arial" w:cs="Arial"/>
          <w:color w:val="221F1F"/>
          <w:spacing w:val="-26"/>
          <w:sz w:val="16"/>
          <w:szCs w:val="16"/>
        </w:rPr>
        <w:t xml:space="preserve"> </w:t>
      </w:r>
      <w:r w:rsidRPr="00C70E76">
        <w:rPr>
          <w:rFonts w:ascii="Arial" w:hAnsi="Arial" w:cs="Arial"/>
          <w:color w:val="221F1F"/>
          <w:sz w:val="16"/>
          <w:szCs w:val="16"/>
        </w:rPr>
        <w:t>Record</w:t>
      </w:r>
      <w:r w:rsidR="008B1197" w:rsidRPr="00C70E76">
        <w:rPr>
          <w:rFonts w:ascii="Arial" w:hAnsi="Arial" w:cs="Arial"/>
          <w:color w:val="221F1F"/>
          <w:sz w:val="16"/>
          <w:szCs w:val="16"/>
        </w:rPr>
        <w:t xml:space="preserve"> </w:t>
      </w:r>
      <w:r w:rsidRPr="00C70E76">
        <w:rPr>
          <w:rFonts w:ascii="Arial" w:hAnsi="Arial" w:cs="Arial"/>
          <w:color w:val="221F1F"/>
          <w:sz w:val="16"/>
          <w:szCs w:val="16"/>
        </w:rPr>
        <w:t>(up to 9,999 addenda with 80 byte Payment Related Information Field)</w:t>
      </w:r>
    </w:p>
    <w:p w:rsidR="008B1197" w:rsidRPr="00C70E76" w:rsidRDefault="00AA1051" w:rsidP="008B1197">
      <w:pPr>
        <w:kinsoku w:val="0"/>
        <w:overflowPunct w:val="0"/>
        <w:spacing w:line="360" w:lineRule="auto"/>
        <w:ind w:left="1059"/>
        <w:rPr>
          <w:rFonts w:ascii="Arial" w:hAnsi="Arial" w:cs="Arial"/>
          <w:color w:val="221F1F"/>
          <w:sz w:val="16"/>
          <w:szCs w:val="16"/>
        </w:rPr>
      </w:pPr>
      <w:r w:rsidRPr="00C70E76">
        <w:rPr>
          <w:rFonts w:ascii="Arial" w:hAnsi="Arial" w:cs="Arial"/>
          <w:color w:val="221F1F"/>
          <w:sz w:val="16"/>
          <w:szCs w:val="16"/>
        </w:rPr>
        <w:t xml:space="preserve">Addenda Record </w:t>
      </w:r>
    </w:p>
    <w:p w:rsidR="008B1197" w:rsidRPr="00C70E76" w:rsidRDefault="00AA1051" w:rsidP="008B1197">
      <w:pPr>
        <w:kinsoku w:val="0"/>
        <w:overflowPunct w:val="0"/>
        <w:spacing w:line="360" w:lineRule="auto"/>
        <w:ind w:left="1059"/>
        <w:rPr>
          <w:rFonts w:ascii="Arial" w:hAnsi="Arial" w:cs="Arial"/>
          <w:color w:val="221F1F"/>
          <w:sz w:val="16"/>
          <w:szCs w:val="16"/>
        </w:rPr>
      </w:pPr>
      <w:r w:rsidRPr="00C70E76">
        <w:rPr>
          <w:rFonts w:ascii="Arial" w:hAnsi="Arial" w:cs="Arial"/>
          <w:color w:val="221F1F"/>
          <w:sz w:val="16"/>
          <w:szCs w:val="16"/>
        </w:rPr>
        <w:t xml:space="preserve">Addenda Record </w:t>
      </w:r>
    </w:p>
    <w:p w:rsidR="008B1197" w:rsidRPr="00C70E76" w:rsidRDefault="00AA1051" w:rsidP="008B1197">
      <w:pPr>
        <w:kinsoku w:val="0"/>
        <w:overflowPunct w:val="0"/>
        <w:spacing w:line="360" w:lineRule="auto"/>
        <w:ind w:left="1059"/>
        <w:rPr>
          <w:rFonts w:ascii="Arial" w:hAnsi="Arial" w:cs="Arial"/>
          <w:color w:val="221F1F"/>
          <w:sz w:val="16"/>
          <w:szCs w:val="16"/>
        </w:rPr>
      </w:pPr>
      <w:r w:rsidRPr="00C70E76">
        <w:rPr>
          <w:rFonts w:ascii="Arial" w:hAnsi="Arial" w:cs="Arial"/>
          <w:color w:val="221F1F"/>
          <w:sz w:val="16"/>
          <w:szCs w:val="16"/>
        </w:rPr>
        <w:t xml:space="preserve">Addenda Record </w:t>
      </w:r>
    </w:p>
    <w:p w:rsidR="008B1197" w:rsidRPr="00C70E76" w:rsidRDefault="00AA1051" w:rsidP="008B1197">
      <w:pPr>
        <w:kinsoku w:val="0"/>
        <w:overflowPunct w:val="0"/>
        <w:spacing w:line="360" w:lineRule="auto"/>
        <w:ind w:left="1059"/>
        <w:rPr>
          <w:rFonts w:ascii="Arial" w:hAnsi="Arial" w:cs="Arial"/>
          <w:color w:val="221F1F"/>
          <w:sz w:val="16"/>
          <w:szCs w:val="16"/>
        </w:rPr>
      </w:pPr>
      <w:r w:rsidRPr="00C70E76">
        <w:rPr>
          <w:rFonts w:ascii="Arial" w:hAnsi="Arial" w:cs="Arial"/>
          <w:color w:val="221F1F"/>
          <w:sz w:val="16"/>
          <w:szCs w:val="16"/>
        </w:rPr>
        <w:t xml:space="preserve">Addenda Record </w:t>
      </w:r>
    </w:p>
    <w:p w:rsidR="008B1197" w:rsidRPr="00C70E76" w:rsidRDefault="00AA1051" w:rsidP="008B1197">
      <w:pPr>
        <w:kinsoku w:val="0"/>
        <w:overflowPunct w:val="0"/>
        <w:spacing w:line="360" w:lineRule="auto"/>
        <w:ind w:left="1059" w:right="3369"/>
        <w:jc w:val="both"/>
        <w:rPr>
          <w:rFonts w:ascii="Arial" w:hAnsi="Arial" w:cs="Arial"/>
          <w:color w:val="221F1F"/>
          <w:spacing w:val="-5"/>
          <w:sz w:val="16"/>
          <w:szCs w:val="16"/>
        </w:rPr>
      </w:pPr>
      <w:r w:rsidRPr="00C70E76">
        <w:rPr>
          <w:rFonts w:ascii="Arial" w:hAnsi="Arial" w:cs="Arial"/>
          <w:color w:val="221F1F"/>
          <w:sz w:val="16"/>
          <w:szCs w:val="16"/>
        </w:rPr>
        <w:t xml:space="preserve">Addenda </w:t>
      </w:r>
      <w:r w:rsidRPr="00C70E76">
        <w:rPr>
          <w:rFonts w:ascii="Arial" w:hAnsi="Arial" w:cs="Arial"/>
          <w:color w:val="221F1F"/>
          <w:spacing w:val="-5"/>
          <w:sz w:val="16"/>
          <w:szCs w:val="16"/>
        </w:rPr>
        <w:t xml:space="preserve">Record </w:t>
      </w:r>
    </w:p>
    <w:p w:rsidR="008B1197" w:rsidRPr="00C70E76" w:rsidRDefault="00AA1051" w:rsidP="008B1197">
      <w:pPr>
        <w:kinsoku w:val="0"/>
        <w:overflowPunct w:val="0"/>
        <w:spacing w:line="360" w:lineRule="auto"/>
        <w:ind w:left="1059" w:right="3369"/>
        <w:jc w:val="both"/>
        <w:rPr>
          <w:rFonts w:ascii="Arial" w:hAnsi="Arial" w:cs="Arial"/>
          <w:color w:val="221F1F"/>
          <w:spacing w:val="-5"/>
          <w:sz w:val="16"/>
          <w:szCs w:val="16"/>
        </w:rPr>
      </w:pPr>
      <w:r w:rsidRPr="00C70E76">
        <w:rPr>
          <w:rFonts w:ascii="Arial" w:hAnsi="Arial" w:cs="Arial"/>
          <w:color w:val="221F1F"/>
          <w:sz w:val="16"/>
          <w:szCs w:val="16"/>
        </w:rPr>
        <w:t xml:space="preserve">Addenda </w:t>
      </w:r>
      <w:r w:rsidRPr="00C70E76">
        <w:rPr>
          <w:rFonts w:ascii="Arial" w:hAnsi="Arial" w:cs="Arial"/>
          <w:color w:val="221F1F"/>
          <w:spacing w:val="-5"/>
          <w:sz w:val="16"/>
          <w:szCs w:val="16"/>
        </w:rPr>
        <w:t xml:space="preserve">Record </w:t>
      </w:r>
    </w:p>
    <w:p w:rsidR="008B1197" w:rsidRPr="00C70E76" w:rsidRDefault="00AA1051" w:rsidP="008B1197">
      <w:pPr>
        <w:kinsoku w:val="0"/>
        <w:overflowPunct w:val="0"/>
        <w:spacing w:line="360" w:lineRule="auto"/>
        <w:ind w:left="1059" w:right="3369"/>
        <w:jc w:val="both"/>
        <w:rPr>
          <w:rFonts w:ascii="Arial" w:hAnsi="Arial" w:cs="Arial"/>
          <w:color w:val="221F1F"/>
          <w:spacing w:val="-5"/>
          <w:sz w:val="16"/>
          <w:szCs w:val="16"/>
        </w:rPr>
      </w:pPr>
      <w:r w:rsidRPr="00C70E76">
        <w:rPr>
          <w:rFonts w:ascii="Arial" w:hAnsi="Arial" w:cs="Arial"/>
          <w:color w:val="221F1F"/>
          <w:sz w:val="16"/>
          <w:szCs w:val="16"/>
        </w:rPr>
        <w:t xml:space="preserve">Addenda </w:t>
      </w:r>
      <w:r w:rsidRPr="00C70E76">
        <w:rPr>
          <w:rFonts w:ascii="Arial" w:hAnsi="Arial" w:cs="Arial"/>
          <w:color w:val="221F1F"/>
          <w:spacing w:val="-5"/>
          <w:sz w:val="16"/>
          <w:szCs w:val="16"/>
        </w:rPr>
        <w:t xml:space="preserve">Record </w:t>
      </w:r>
    </w:p>
    <w:p w:rsidR="008B1197" w:rsidRPr="00C70E76" w:rsidRDefault="00AA1051" w:rsidP="008B1197">
      <w:pPr>
        <w:kinsoku w:val="0"/>
        <w:overflowPunct w:val="0"/>
        <w:spacing w:line="360" w:lineRule="auto"/>
        <w:ind w:left="1059" w:right="3369"/>
        <w:jc w:val="both"/>
        <w:rPr>
          <w:rFonts w:ascii="Arial" w:hAnsi="Arial" w:cs="Arial"/>
          <w:color w:val="221F1F"/>
          <w:spacing w:val="-5"/>
          <w:sz w:val="16"/>
          <w:szCs w:val="16"/>
        </w:rPr>
      </w:pPr>
      <w:r w:rsidRPr="00C70E76">
        <w:rPr>
          <w:rFonts w:ascii="Arial" w:hAnsi="Arial" w:cs="Arial"/>
          <w:color w:val="221F1F"/>
          <w:sz w:val="16"/>
          <w:szCs w:val="16"/>
        </w:rPr>
        <w:t xml:space="preserve">Addenda </w:t>
      </w:r>
      <w:r w:rsidRPr="00C70E76">
        <w:rPr>
          <w:rFonts w:ascii="Arial" w:hAnsi="Arial" w:cs="Arial"/>
          <w:color w:val="221F1F"/>
          <w:spacing w:val="-5"/>
          <w:sz w:val="16"/>
          <w:szCs w:val="16"/>
        </w:rPr>
        <w:t xml:space="preserve">Record </w:t>
      </w:r>
    </w:p>
    <w:p w:rsidR="00AA1051" w:rsidRPr="00C70E76" w:rsidRDefault="00AA1051" w:rsidP="008B1197">
      <w:pPr>
        <w:kinsoku w:val="0"/>
        <w:overflowPunct w:val="0"/>
        <w:spacing w:line="360" w:lineRule="auto"/>
        <w:ind w:left="1059" w:right="3369"/>
        <w:jc w:val="both"/>
        <w:rPr>
          <w:rFonts w:ascii="Arial" w:hAnsi="Arial" w:cs="Arial"/>
          <w:color w:val="221F1F"/>
          <w:sz w:val="16"/>
          <w:szCs w:val="16"/>
        </w:rPr>
      </w:pPr>
      <w:r w:rsidRPr="00C70E76">
        <w:rPr>
          <w:rFonts w:ascii="Arial" w:hAnsi="Arial" w:cs="Arial"/>
          <w:color w:val="221F1F"/>
          <w:sz w:val="16"/>
          <w:szCs w:val="16"/>
        </w:rPr>
        <w:t>Addenda</w:t>
      </w:r>
      <w:r w:rsidRPr="00C70E76">
        <w:rPr>
          <w:rFonts w:ascii="Arial" w:hAnsi="Arial" w:cs="Arial"/>
          <w:color w:val="221F1F"/>
          <w:spacing w:val="-24"/>
          <w:sz w:val="16"/>
          <w:szCs w:val="16"/>
        </w:rPr>
        <w:t xml:space="preserve"> </w:t>
      </w:r>
      <w:r w:rsidRPr="00C70E76">
        <w:rPr>
          <w:rFonts w:ascii="Arial" w:hAnsi="Arial" w:cs="Arial"/>
          <w:color w:val="221F1F"/>
          <w:sz w:val="16"/>
          <w:szCs w:val="16"/>
        </w:rPr>
        <w:t>Record</w:t>
      </w:r>
    </w:p>
    <w:p w:rsidR="00AA1051" w:rsidRPr="00C70E76" w:rsidRDefault="00AA1051" w:rsidP="008B1197">
      <w:pPr>
        <w:kinsoku w:val="0"/>
        <w:overflowPunct w:val="0"/>
        <w:spacing w:line="360" w:lineRule="auto"/>
        <w:ind w:left="699"/>
        <w:rPr>
          <w:rFonts w:ascii="Arial" w:hAnsi="Arial" w:cs="Arial"/>
          <w:color w:val="221F1F"/>
          <w:sz w:val="16"/>
          <w:szCs w:val="16"/>
        </w:rPr>
      </w:pPr>
      <w:r w:rsidRPr="00C70E76">
        <w:rPr>
          <w:rFonts w:ascii="Arial" w:hAnsi="Arial" w:cs="Arial"/>
          <w:color w:val="221F1F"/>
          <w:sz w:val="16"/>
          <w:szCs w:val="16"/>
        </w:rPr>
        <w:t>Company/Batch Control Record</w:t>
      </w:r>
    </w:p>
    <w:p w:rsidR="00AA1051" w:rsidRPr="00C70E76" w:rsidRDefault="00AA1051" w:rsidP="008B1197">
      <w:pPr>
        <w:kinsoku w:val="0"/>
        <w:overflowPunct w:val="0"/>
        <w:spacing w:line="360" w:lineRule="auto"/>
        <w:ind w:left="519"/>
        <w:rPr>
          <w:rFonts w:ascii="Arial" w:hAnsi="Arial" w:cs="Arial"/>
          <w:b/>
          <w:bCs/>
          <w:color w:val="221F1F"/>
          <w:w w:val="95"/>
          <w:sz w:val="16"/>
          <w:szCs w:val="16"/>
        </w:rPr>
      </w:pPr>
      <w:r w:rsidRPr="00C70E76">
        <w:rPr>
          <w:rFonts w:ascii="Arial" w:hAnsi="Arial" w:cs="Arial"/>
          <w:b/>
          <w:bCs/>
          <w:color w:val="221F1F"/>
          <w:w w:val="95"/>
          <w:sz w:val="16"/>
          <w:szCs w:val="16"/>
        </w:rPr>
        <w:t>File Control Record</w:t>
      </w:r>
    </w:p>
    <w:p w:rsidR="008B1197" w:rsidRPr="00C70E76" w:rsidRDefault="008B1197" w:rsidP="008B1197">
      <w:pPr>
        <w:rPr>
          <w:rFonts w:ascii="Arial" w:hAnsi="Arial" w:cs="Arial"/>
          <w:sz w:val="28"/>
          <w:szCs w:val="28"/>
        </w:rPr>
      </w:pPr>
    </w:p>
    <w:p w:rsidR="008B1197" w:rsidRPr="00964D38" w:rsidRDefault="008B1197" w:rsidP="00964D38">
      <w:pPr>
        <w:pStyle w:val="Heading2"/>
        <w:rPr>
          <w:rFonts w:ascii="Arial" w:hAnsi="Arial" w:cs="Arial"/>
          <w:b/>
          <w:color w:val="1F4E79" w:themeColor="accent1" w:themeShade="80"/>
          <w:sz w:val="28"/>
          <w:szCs w:val="28"/>
        </w:rPr>
      </w:pPr>
      <w:bookmarkStart w:id="28" w:name="_Toc37777718"/>
      <w:r w:rsidRPr="00964D38">
        <w:rPr>
          <w:rFonts w:ascii="Arial" w:hAnsi="Arial" w:cs="Arial"/>
          <w:b/>
          <w:color w:val="1F4E79" w:themeColor="accent1" w:themeShade="80"/>
          <w:sz w:val="28"/>
          <w:szCs w:val="28"/>
        </w:rPr>
        <w:t>C</w:t>
      </w:r>
      <w:r w:rsidR="001F7064">
        <w:rPr>
          <w:rFonts w:ascii="Arial" w:hAnsi="Arial" w:cs="Arial"/>
          <w:b/>
          <w:color w:val="1F4E79" w:themeColor="accent1" w:themeShade="80"/>
          <w:sz w:val="28"/>
          <w:szCs w:val="28"/>
        </w:rPr>
        <w:t>hild</w:t>
      </w:r>
      <w:r w:rsidRPr="00964D38">
        <w:rPr>
          <w:rFonts w:ascii="Arial" w:hAnsi="Arial" w:cs="Arial"/>
          <w:b/>
          <w:color w:val="1F4E79" w:themeColor="accent1" w:themeShade="80"/>
          <w:sz w:val="28"/>
          <w:szCs w:val="28"/>
        </w:rPr>
        <w:t xml:space="preserve"> S</w:t>
      </w:r>
      <w:r w:rsidR="001F7064">
        <w:rPr>
          <w:rFonts w:ascii="Arial" w:hAnsi="Arial" w:cs="Arial"/>
          <w:b/>
          <w:color w:val="1F4E79" w:themeColor="accent1" w:themeShade="80"/>
          <w:sz w:val="28"/>
          <w:szCs w:val="28"/>
        </w:rPr>
        <w:t xml:space="preserve">upport </w:t>
      </w:r>
      <w:r w:rsidRPr="00964D38">
        <w:rPr>
          <w:rFonts w:ascii="Arial" w:hAnsi="Arial" w:cs="Arial"/>
          <w:b/>
          <w:color w:val="1F4E79" w:themeColor="accent1" w:themeShade="80"/>
          <w:sz w:val="28"/>
          <w:szCs w:val="28"/>
        </w:rPr>
        <w:t>A</w:t>
      </w:r>
      <w:r w:rsidR="001F7064">
        <w:rPr>
          <w:rFonts w:ascii="Arial" w:hAnsi="Arial" w:cs="Arial"/>
          <w:b/>
          <w:color w:val="1F4E79" w:themeColor="accent1" w:themeShade="80"/>
          <w:sz w:val="28"/>
          <w:szCs w:val="28"/>
        </w:rPr>
        <w:t>pplication</w:t>
      </w:r>
      <w:r w:rsidRPr="00964D38">
        <w:rPr>
          <w:rFonts w:ascii="Arial" w:hAnsi="Arial" w:cs="Arial"/>
          <w:b/>
          <w:color w:val="1F4E79" w:themeColor="accent1" w:themeShade="80"/>
          <w:sz w:val="28"/>
          <w:szCs w:val="28"/>
        </w:rPr>
        <w:t xml:space="preserve"> B</w:t>
      </w:r>
      <w:r w:rsidR="001F7064">
        <w:rPr>
          <w:rFonts w:ascii="Arial" w:hAnsi="Arial" w:cs="Arial"/>
          <w:b/>
          <w:color w:val="1F4E79" w:themeColor="accent1" w:themeShade="80"/>
          <w:sz w:val="28"/>
          <w:szCs w:val="28"/>
        </w:rPr>
        <w:t>anking</w:t>
      </w:r>
      <w:r w:rsidRPr="00964D38">
        <w:rPr>
          <w:rFonts w:ascii="Arial" w:hAnsi="Arial" w:cs="Arial"/>
          <w:b/>
          <w:color w:val="1F4E79" w:themeColor="accent1" w:themeShade="80"/>
          <w:sz w:val="28"/>
          <w:szCs w:val="28"/>
        </w:rPr>
        <w:t xml:space="preserve"> C</w:t>
      </w:r>
      <w:r w:rsidR="001F7064">
        <w:rPr>
          <w:rFonts w:ascii="Arial" w:hAnsi="Arial" w:cs="Arial"/>
          <w:b/>
          <w:color w:val="1F4E79" w:themeColor="accent1" w:themeShade="80"/>
          <w:sz w:val="28"/>
          <w:szCs w:val="28"/>
        </w:rPr>
        <w:t>onvention</w:t>
      </w:r>
      <w:bookmarkEnd w:id="28"/>
    </w:p>
    <w:p w:rsidR="00964D38" w:rsidRPr="00964D38" w:rsidRDefault="008B1197" w:rsidP="008B1197">
      <w:pPr>
        <w:rPr>
          <w:rFonts w:ascii="Arial" w:hAnsi="Arial" w:cs="Arial"/>
        </w:rPr>
      </w:pPr>
      <w:r w:rsidRPr="00964D38">
        <w:rPr>
          <w:rFonts w:ascii="Arial" w:hAnsi="Arial" w:cs="Arial"/>
        </w:rPr>
        <w:t>Within the 80 position Payment Related Information Field of the CCD+ Addenda Record, remittance information corresponding to the child support payment made by an employer to an SDU is presented in the following banking convention. This convention is referred to as the ‘DED’ Deduction data segment under ASC X12 syntax</w:t>
      </w:r>
      <w:r w:rsidR="00964D38" w:rsidRPr="00964D38">
        <w:rPr>
          <w:rFonts w:ascii="Arial" w:hAnsi="Arial" w:cs="Arial"/>
        </w:rPr>
        <w:t xml:space="preserve"> and is composed of ten fields:</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Segment Identifier</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Application Identifier</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Case Identifier</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Pay Date</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Payment Amount</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Non-Custodial Parent Social Security Number</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Medical Support Indicator</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Non-Custodial Parent Name</w:t>
      </w:r>
    </w:p>
    <w:p w:rsidR="00964D38"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FIPS Code</w:t>
      </w:r>
    </w:p>
    <w:p w:rsidR="008B1197" w:rsidRPr="00964D38" w:rsidRDefault="008B1197" w:rsidP="008B1197">
      <w:pPr>
        <w:pStyle w:val="ListParagraph"/>
        <w:numPr>
          <w:ilvl w:val="0"/>
          <w:numId w:val="15"/>
        </w:numPr>
        <w:rPr>
          <w:rFonts w:ascii="Arial" w:hAnsi="Arial" w:cs="Arial"/>
          <w:sz w:val="22"/>
          <w:szCs w:val="22"/>
        </w:rPr>
      </w:pPr>
      <w:r w:rsidRPr="00964D38">
        <w:rPr>
          <w:rFonts w:ascii="Arial" w:hAnsi="Arial" w:cs="Arial"/>
          <w:sz w:val="22"/>
          <w:szCs w:val="22"/>
        </w:rPr>
        <w:t>Employment Termination Indicator</w:t>
      </w:r>
    </w:p>
    <w:p w:rsidR="008B1197" w:rsidRPr="00C70E76" w:rsidRDefault="008B1197" w:rsidP="008B1197">
      <w:pPr>
        <w:rPr>
          <w:rFonts w:ascii="Arial" w:hAnsi="Arial" w:cs="Arial"/>
          <w:sz w:val="28"/>
          <w:szCs w:val="28"/>
        </w:rPr>
      </w:pPr>
    </w:p>
    <w:p w:rsidR="00AA1051" w:rsidRPr="00964D38" w:rsidRDefault="008B1197" w:rsidP="008B1197">
      <w:pPr>
        <w:rPr>
          <w:rFonts w:ascii="Arial" w:hAnsi="Arial" w:cs="Arial"/>
        </w:rPr>
      </w:pPr>
      <w:r w:rsidRPr="00964D38">
        <w:rPr>
          <w:rFonts w:ascii="Arial" w:hAnsi="Arial" w:cs="Arial"/>
        </w:rPr>
        <w:t>Each field is referred to as a data element, which is the smallest named item in a record. It can represent a qualifier, a value, or text. A data element has three primary attributes – length, field requirement, and type. Each data element is identified by an element identifier used for reference (e.g., DED01, DED02, etc.), and each element has a specific position within the record (segment). In constructing the segment, each data element is preceded by the separator character. In the ACH, the data element separator is an asterisk (‘*’). Each segment must end with a terminator, which in the ACH is a backslash (‘\’).</w:t>
      </w:r>
    </w:p>
    <w:p w:rsidR="002C458F" w:rsidRPr="00964D38" w:rsidRDefault="002C458F" w:rsidP="008B1197">
      <w:pPr>
        <w:rPr>
          <w:rFonts w:ascii="Arial" w:hAnsi="Arial" w:cs="Arial"/>
        </w:rPr>
      </w:pPr>
    </w:p>
    <w:p w:rsidR="002C458F" w:rsidRDefault="002C458F" w:rsidP="002C458F">
      <w:pPr>
        <w:rPr>
          <w:rFonts w:ascii="Arial" w:hAnsi="Arial" w:cs="Arial"/>
        </w:rPr>
      </w:pPr>
      <w:r w:rsidRPr="00964D38">
        <w:rPr>
          <w:rFonts w:ascii="Arial" w:hAnsi="Arial" w:cs="Arial"/>
        </w:rPr>
        <w:t>The following is an example of the DED segment as used in the Payment Related Information field of the CCD+ Addenda Record:</w:t>
      </w:r>
    </w:p>
    <w:p w:rsidR="00CD0240" w:rsidRPr="00964D38" w:rsidRDefault="00CD0240" w:rsidP="002C458F">
      <w:pPr>
        <w:rPr>
          <w:rFonts w:ascii="Arial" w:hAnsi="Arial" w:cs="Arial"/>
        </w:rPr>
      </w:pPr>
    </w:p>
    <w:p w:rsidR="002C458F" w:rsidRDefault="002C458F" w:rsidP="002C458F">
      <w:pPr>
        <w:rPr>
          <w:rFonts w:ascii="Arial" w:hAnsi="Arial" w:cs="Arial"/>
        </w:rPr>
      </w:pPr>
      <w:r w:rsidRPr="00964D38">
        <w:rPr>
          <w:rFonts w:ascii="Arial" w:hAnsi="Arial" w:cs="Arial"/>
        </w:rPr>
        <w:t>DED*application identifier*case identifier*</w:t>
      </w:r>
      <w:proofErr w:type="spellStart"/>
      <w:r w:rsidRPr="00964D38">
        <w:rPr>
          <w:rFonts w:ascii="Arial" w:hAnsi="Arial" w:cs="Arial"/>
        </w:rPr>
        <w:t>paydate</w:t>
      </w:r>
      <w:proofErr w:type="spellEnd"/>
      <w:r w:rsidRPr="00964D38">
        <w:rPr>
          <w:rFonts w:ascii="Arial" w:hAnsi="Arial" w:cs="Arial"/>
        </w:rPr>
        <w:t xml:space="preserve">*payment amount*non-custodial parent </w:t>
      </w:r>
      <w:proofErr w:type="spellStart"/>
      <w:r w:rsidRPr="00964D38">
        <w:rPr>
          <w:rFonts w:ascii="Arial" w:hAnsi="Arial" w:cs="Arial"/>
        </w:rPr>
        <w:t>ssn</w:t>
      </w:r>
      <w:proofErr w:type="spellEnd"/>
      <w:r w:rsidRPr="00964D38">
        <w:rPr>
          <w:rFonts w:ascii="Arial" w:hAnsi="Arial" w:cs="Arial"/>
        </w:rPr>
        <w:t>*medical support indicator*non-custodial parent name*FIPS code*employment termination indicator\</w:t>
      </w:r>
    </w:p>
    <w:p w:rsidR="00CD0240" w:rsidRPr="00964D38" w:rsidRDefault="00CD0240" w:rsidP="002C458F">
      <w:pPr>
        <w:rPr>
          <w:rFonts w:ascii="Arial" w:hAnsi="Arial" w:cs="Arial"/>
        </w:rPr>
      </w:pPr>
    </w:p>
    <w:p w:rsidR="002C458F" w:rsidRPr="00964D38" w:rsidRDefault="002C458F" w:rsidP="002C458F">
      <w:pPr>
        <w:rPr>
          <w:rFonts w:ascii="Arial" w:hAnsi="Arial" w:cs="Arial"/>
        </w:rPr>
      </w:pPr>
      <w:r w:rsidRPr="00964D38">
        <w:rPr>
          <w:rFonts w:ascii="Arial" w:hAnsi="Arial" w:cs="Arial"/>
        </w:rPr>
        <w:lastRenderedPageBreak/>
        <w:t>Note the use of the asterisk (‘*’) and backslash (‘\’).</w:t>
      </w:r>
    </w:p>
    <w:p w:rsidR="002C458F" w:rsidRPr="00964D38" w:rsidRDefault="002C458F" w:rsidP="002C458F">
      <w:pPr>
        <w:rPr>
          <w:rFonts w:ascii="Arial" w:hAnsi="Arial" w:cs="Arial"/>
        </w:rPr>
      </w:pPr>
    </w:p>
    <w:p w:rsidR="002C458F" w:rsidRPr="00964D38" w:rsidRDefault="002C458F" w:rsidP="002C458F">
      <w:pPr>
        <w:rPr>
          <w:rFonts w:ascii="Arial" w:hAnsi="Arial" w:cs="Arial"/>
        </w:rPr>
      </w:pPr>
      <w:r w:rsidRPr="00964D38">
        <w:rPr>
          <w:rFonts w:ascii="Arial" w:hAnsi="Arial" w:cs="Arial"/>
        </w:rPr>
        <w:t>Data elements in a segment are either mandatory or optional. Data elements in a segment that are not mandatory as defined by the standard may be omitted. The omission of an optional element is noted by the placement of an asterisk in the place of that element. For example, if</w:t>
      </w:r>
    </w:p>
    <w:p w:rsidR="002C458F" w:rsidRDefault="002C458F" w:rsidP="002C458F">
      <w:pPr>
        <w:rPr>
          <w:rFonts w:ascii="Arial" w:hAnsi="Arial" w:cs="Arial"/>
        </w:rPr>
      </w:pPr>
      <w:proofErr w:type="gramStart"/>
      <w:r w:rsidRPr="00964D38">
        <w:rPr>
          <w:rFonts w:ascii="Arial" w:hAnsi="Arial" w:cs="Arial"/>
        </w:rPr>
        <w:t>non-custodial</w:t>
      </w:r>
      <w:proofErr w:type="gramEnd"/>
      <w:r w:rsidRPr="00964D38">
        <w:rPr>
          <w:rFonts w:ascii="Arial" w:hAnsi="Arial" w:cs="Arial"/>
        </w:rPr>
        <w:t xml:space="preserve"> parent name were to be omitted from the segment, it would look like this:</w:t>
      </w:r>
    </w:p>
    <w:p w:rsidR="00CD0240" w:rsidRPr="00964D38" w:rsidRDefault="00CD0240" w:rsidP="002C458F">
      <w:pPr>
        <w:rPr>
          <w:rFonts w:ascii="Arial" w:hAnsi="Arial" w:cs="Arial"/>
        </w:rPr>
      </w:pPr>
    </w:p>
    <w:p w:rsidR="002C458F" w:rsidRDefault="002C458F" w:rsidP="002C458F">
      <w:pPr>
        <w:rPr>
          <w:rFonts w:ascii="Arial" w:hAnsi="Arial" w:cs="Arial"/>
        </w:rPr>
      </w:pPr>
      <w:r w:rsidRPr="00964D38">
        <w:rPr>
          <w:rFonts w:ascii="Arial" w:hAnsi="Arial" w:cs="Arial"/>
        </w:rPr>
        <w:t>DED*application identifier*case identifier*</w:t>
      </w:r>
      <w:proofErr w:type="spellStart"/>
      <w:r w:rsidRPr="00964D38">
        <w:rPr>
          <w:rFonts w:ascii="Arial" w:hAnsi="Arial" w:cs="Arial"/>
        </w:rPr>
        <w:t>paydate</w:t>
      </w:r>
      <w:proofErr w:type="spellEnd"/>
      <w:r w:rsidRPr="00964D38">
        <w:rPr>
          <w:rFonts w:ascii="Arial" w:hAnsi="Arial" w:cs="Arial"/>
        </w:rPr>
        <w:t xml:space="preserve">*payment amount*non-custodial parent </w:t>
      </w:r>
      <w:proofErr w:type="spellStart"/>
      <w:r w:rsidRPr="00964D38">
        <w:rPr>
          <w:rFonts w:ascii="Arial" w:hAnsi="Arial" w:cs="Arial"/>
        </w:rPr>
        <w:t>ssn</w:t>
      </w:r>
      <w:proofErr w:type="spellEnd"/>
      <w:r w:rsidRPr="00964D38">
        <w:rPr>
          <w:rFonts w:ascii="Arial" w:hAnsi="Arial" w:cs="Arial"/>
        </w:rPr>
        <w:t>*medical support indicator*FIPS code*employment termination indicator\</w:t>
      </w:r>
    </w:p>
    <w:p w:rsidR="00CD0240" w:rsidRPr="00964D38" w:rsidRDefault="00CD0240" w:rsidP="002C458F">
      <w:pPr>
        <w:rPr>
          <w:rFonts w:ascii="Arial" w:hAnsi="Arial" w:cs="Arial"/>
        </w:rPr>
      </w:pPr>
    </w:p>
    <w:p w:rsidR="002C458F" w:rsidRDefault="002C458F" w:rsidP="002C458F">
      <w:pPr>
        <w:rPr>
          <w:rFonts w:ascii="Arial" w:hAnsi="Arial" w:cs="Arial"/>
        </w:rPr>
      </w:pPr>
      <w:r w:rsidRPr="00964D38">
        <w:rPr>
          <w:rFonts w:ascii="Arial" w:hAnsi="Arial" w:cs="Arial"/>
        </w:rPr>
        <w:t>Also, if an optional data element is the last data element in a segment and that field is not being used, the preceding asterisk is replaced by the backslash. For example, if the employment termination indicator is omitted from the segment, it would look like this:</w:t>
      </w:r>
    </w:p>
    <w:p w:rsidR="00964D38" w:rsidRPr="00964D38" w:rsidRDefault="00964D38" w:rsidP="002C458F">
      <w:pPr>
        <w:rPr>
          <w:rFonts w:ascii="Arial" w:hAnsi="Arial" w:cs="Arial"/>
        </w:rPr>
      </w:pPr>
    </w:p>
    <w:p w:rsidR="002C458F" w:rsidRPr="00964D38" w:rsidRDefault="002C458F" w:rsidP="002C458F">
      <w:pPr>
        <w:rPr>
          <w:rFonts w:ascii="Arial" w:hAnsi="Arial" w:cs="Arial"/>
        </w:rPr>
      </w:pPr>
      <w:r w:rsidRPr="00964D38">
        <w:rPr>
          <w:rFonts w:ascii="Arial" w:hAnsi="Arial" w:cs="Arial"/>
        </w:rPr>
        <w:t xml:space="preserve">DED*application identifier*case identifier*pay date*payment amount*non-custodial parent </w:t>
      </w:r>
      <w:proofErr w:type="spellStart"/>
      <w:r w:rsidRPr="00964D38">
        <w:rPr>
          <w:rFonts w:ascii="Arial" w:hAnsi="Arial" w:cs="Arial"/>
        </w:rPr>
        <w:t>ssn</w:t>
      </w:r>
      <w:proofErr w:type="spellEnd"/>
      <w:r w:rsidRPr="00964D38">
        <w:rPr>
          <w:rFonts w:ascii="Arial" w:hAnsi="Arial" w:cs="Arial"/>
        </w:rPr>
        <w:t>*medical support indicator*non-custodial parent name*FIPS code\</w:t>
      </w:r>
    </w:p>
    <w:p w:rsidR="002C458F" w:rsidRPr="00C70E76" w:rsidRDefault="002C458F" w:rsidP="002C458F">
      <w:pPr>
        <w:rPr>
          <w:rFonts w:ascii="Arial" w:hAnsi="Arial" w:cs="Arial"/>
          <w:sz w:val="28"/>
          <w:szCs w:val="28"/>
        </w:rPr>
      </w:pPr>
    </w:p>
    <w:p w:rsidR="002C458F" w:rsidRPr="002F4399" w:rsidRDefault="002C458F" w:rsidP="002F4399">
      <w:pPr>
        <w:pStyle w:val="Heading2"/>
        <w:rPr>
          <w:rFonts w:ascii="Arial" w:hAnsi="Arial" w:cs="Arial"/>
          <w:b/>
          <w:color w:val="1F4E79" w:themeColor="accent1" w:themeShade="80"/>
          <w:sz w:val="28"/>
          <w:szCs w:val="28"/>
        </w:rPr>
      </w:pPr>
      <w:bookmarkStart w:id="29" w:name="_Toc37777719"/>
      <w:r w:rsidRPr="002F4399">
        <w:rPr>
          <w:rFonts w:ascii="Arial" w:hAnsi="Arial" w:cs="Arial"/>
          <w:b/>
          <w:color w:val="1F4E79" w:themeColor="accent1" w:themeShade="80"/>
          <w:sz w:val="28"/>
          <w:szCs w:val="28"/>
        </w:rPr>
        <w:t>DED Child Support Segment/Convention</w:t>
      </w:r>
      <w:bookmarkEnd w:id="29"/>
    </w:p>
    <w:p w:rsidR="002C458F" w:rsidRPr="00C70E76" w:rsidRDefault="002C458F" w:rsidP="002C458F">
      <w:pPr>
        <w:rPr>
          <w:rFonts w:ascii="Arial" w:hAnsi="Arial" w:cs="Arial"/>
          <w:sz w:val="28"/>
          <w:szCs w:val="28"/>
        </w:rPr>
      </w:pPr>
    </w:p>
    <w:p w:rsidR="002C458F" w:rsidRPr="00964D38" w:rsidRDefault="002C458F" w:rsidP="002C458F">
      <w:pPr>
        <w:rPr>
          <w:rFonts w:ascii="Arial" w:hAnsi="Arial" w:cs="Arial"/>
        </w:rPr>
      </w:pPr>
      <w:r w:rsidRPr="00964D38">
        <w:rPr>
          <w:rFonts w:ascii="Arial" w:hAnsi="Arial" w:cs="Arial"/>
        </w:rPr>
        <w:t>The following grid delineates the format for the DED Segment/Convention for employers:</w:t>
      </w:r>
    </w:p>
    <w:p w:rsidR="002C458F" w:rsidRPr="00C70E76" w:rsidRDefault="002C458F" w:rsidP="002C458F">
      <w:pPr>
        <w:rPr>
          <w:rFonts w:ascii="Arial" w:hAnsi="Arial" w:cs="Arial"/>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172"/>
        <w:gridCol w:w="4681"/>
        <w:gridCol w:w="2160"/>
        <w:gridCol w:w="540"/>
        <w:gridCol w:w="629"/>
        <w:gridCol w:w="720"/>
      </w:tblGrid>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sz w:val="16"/>
                <w:szCs w:val="16"/>
              </w:rPr>
            </w:pPr>
            <w:r w:rsidRPr="00C70E76">
              <w:rPr>
                <w:rFonts w:ascii="Arial" w:hAnsi="Arial" w:cs="Arial"/>
                <w:color w:val="221F1F"/>
                <w:sz w:val="16"/>
                <w:szCs w:val="16"/>
              </w:rPr>
              <w:t>Element</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1942" w:right="1942"/>
              <w:jc w:val="center"/>
              <w:rPr>
                <w:rFonts w:ascii="Arial" w:hAnsi="Arial" w:cs="Arial"/>
                <w:color w:val="221F1F"/>
                <w:sz w:val="16"/>
                <w:szCs w:val="16"/>
              </w:rPr>
            </w:pPr>
            <w:r w:rsidRPr="00C70E76">
              <w:rPr>
                <w:rFonts w:ascii="Arial" w:hAnsi="Arial" w:cs="Arial"/>
                <w:color w:val="221F1F"/>
                <w:sz w:val="16"/>
                <w:szCs w:val="16"/>
              </w:rPr>
              <w:t>Comments</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82" w:right="780"/>
              <w:jc w:val="center"/>
              <w:rPr>
                <w:rFonts w:ascii="Arial" w:hAnsi="Arial" w:cs="Arial"/>
                <w:color w:val="221F1F"/>
                <w:sz w:val="16"/>
                <w:szCs w:val="16"/>
              </w:rPr>
            </w:pPr>
            <w:r w:rsidRPr="00C70E76">
              <w:rPr>
                <w:rFonts w:ascii="Arial" w:hAnsi="Arial" w:cs="Arial"/>
                <w:color w:val="221F1F"/>
                <w:sz w:val="16"/>
                <w:szCs w:val="16"/>
              </w:rPr>
              <w:t>Content</w:t>
            </w:r>
          </w:p>
        </w:tc>
        <w:tc>
          <w:tcPr>
            <w:tcW w:w="1889" w:type="dxa"/>
            <w:gridSpan w:val="3"/>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602"/>
              <w:rPr>
                <w:rFonts w:ascii="Arial" w:hAnsi="Arial" w:cs="Arial"/>
                <w:color w:val="221F1F"/>
                <w:sz w:val="16"/>
                <w:szCs w:val="16"/>
              </w:rPr>
            </w:pPr>
            <w:r w:rsidRPr="00C70E76">
              <w:rPr>
                <w:rFonts w:ascii="Arial" w:hAnsi="Arial" w:cs="Arial"/>
                <w:color w:val="221F1F"/>
                <w:sz w:val="16"/>
                <w:szCs w:val="16"/>
              </w:rPr>
              <w:t>Attributes</w:t>
            </w:r>
          </w:p>
        </w:tc>
      </w:tr>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0"/>
              <w:ind w:left="0"/>
              <w:rPr>
                <w:rFonts w:ascii="Arial" w:hAnsi="Arial" w:cs="Arial"/>
                <w:sz w:val="16"/>
                <w:szCs w:val="16"/>
              </w:rPr>
            </w:pP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0"/>
              <w:ind w:left="0"/>
              <w:rPr>
                <w:rFonts w:ascii="Arial" w:hAnsi="Arial" w:cs="Arial"/>
                <w:sz w:val="16"/>
                <w:szCs w:val="16"/>
              </w:rPr>
            </w:pP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0"/>
              <w:ind w:left="0"/>
              <w:rPr>
                <w:rFonts w:ascii="Arial" w:hAnsi="Arial" w:cs="Arial"/>
                <w:sz w:val="16"/>
                <w:szCs w:val="16"/>
              </w:rPr>
            </w:pP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1</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10"/>
                <w:sz w:val="16"/>
                <w:szCs w:val="16"/>
              </w:rPr>
            </w:pPr>
            <w:r w:rsidRPr="00C70E76">
              <w:rPr>
                <w:rFonts w:ascii="Arial" w:hAnsi="Arial" w:cs="Arial"/>
                <w:color w:val="221F1F"/>
                <w:w w:val="110"/>
                <w:sz w:val="16"/>
                <w:szCs w:val="16"/>
              </w:rPr>
              <w:t>2</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10"/>
                <w:sz w:val="16"/>
                <w:szCs w:val="16"/>
              </w:rPr>
            </w:pPr>
            <w:r w:rsidRPr="00C70E76">
              <w:rPr>
                <w:rFonts w:ascii="Arial" w:hAnsi="Arial" w:cs="Arial"/>
                <w:color w:val="221F1F"/>
                <w:w w:val="110"/>
                <w:sz w:val="16"/>
                <w:szCs w:val="16"/>
              </w:rPr>
              <w:t>3</w:t>
            </w:r>
          </w:p>
        </w:tc>
      </w:tr>
      <w:tr w:rsidR="002C458F" w:rsidRPr="00C70E76" w:rsidTr="002C458F">
        <w:trPr>
          <w:trHeight w:val="297"/>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0"/>
              <w:ind w:left="0"/>
              <w:rPr>
                <w:rFonts w:ascii="Arial" w:hAnsi="Arial" w:cs="Arial"/>
                <w:sz w:val="16"/>
                <w:szCs w:val="16"/>
              </w:rPr>
            </w:pP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Segment Identifier</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DED</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M</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sz w:val="16"/>
                <w:szCs w:val="16"/>
              </w:rPr>
            </w:pPr>
            <w:r w:rsidRPr="00C70E76">
              <w:rPr>
                <w:rFonts w:ascii="Arial" w:hAnsi="Arial" w:cs="Arial"/>
                <w:color w:val="221F1F"/>
                <w:sz w:val="16"/>
                <w:szCs w:val="16"/>
              </w:rPr>
              <w:t>ID</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sz w:val="16"/>
                <w:szCs w:val="16"/>
              </w:rPr>
            </w:pPr>
            <w:r w:rsidRPr="00C70E76">
              <w:rPr>
                <w:rFonts w:ascii="Arial" w:hAnsi="Arial" w:cs="Arial"/>
                <w:color w:val="221F1F"/>
                <w:sz w:val="16"/>
                <w:szCs w:val="16"/>
              </w:rPr>
              <w:t>3/3</w:t>
            </w:r>
          </w:p>
        </w:tc>
      </w:tr>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DED01</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Application Identifier</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05"/>
                <w:sz w:val="16"/>
                <w:szCs w:val="16"/>
              </w:rPr>
            </w:pPr>
            <w:r w:rsidRPr="00C70E76">
              <w:rPr>
                <w:rFonts w:ascii="Arial" w:hAnsi="Arial" w:cs="Arial"/>
                <w:color w:val="221F1F"/>
                <w:w w:val="105"/>
                <w:sz w:val="16"/>
                <w:szCs w:val="16"/>
              </w:rPr>
              <w:t>CS</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M</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sz w:val="16"/>
                <w:szCs w:val="16"/>
              </w:rPr>
            </w:pPr>
            <w:r w:rsidRPr="00C70E76">
              <w:rPr>
                <w:rFonts w:ascii="Arial" w:hAnsi="Arial" w:cs="Arial"/>
                <w:color w:val="221F1F"/>
                <w:sz w:val="16"/>
                <w:szCs w:val="16"/>
              </w:rPr>
              <w:t>ID</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sz w:val="16"/>
                <w:szCs w:val="16"/>
              </w:rPr>
            </w:pPr>
            <w:r w:rsidRPr="00C70E76">
              <w:rPr>
                <w:rFonts w:ascii="Arial" w:hAnsi="Arial" w:cs="Arial"/>
                <w:color w:val="221F1F"/>
                <w:sz w:val="16"/>
                <w:szCs w:val="16"/>
              </w:rPr>
              <w:t>2/2</w:t>
            </w:r>
          </w:p>
        </w:tc>
      </w:tr>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DED02</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E42493">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Case Identifier (</w:t>
            </w:r>
            <w:r w:rsidR="00480DEB">
              <w:rPr>
                <w:rFonts w:ascii="Arial" w:hAnsi="Arial" w:cs="Arial"/>
                <w:color w:val="221F1F"/>
                <w:sz w:val="16"/>
                <w:szCs w:val="16"/>
              </w:rPr>
              <w:t>Louisiana</w:t>
            </w:r>
            <w:r w:rsidR="00E42493">
              <w:rPr>
                <w:rFonts w:ascii="Arial" w:hAnsi="Arial" w:cs="Arial"/>
                <w:color w:val="221F1F"/>
                <w:sz w:val="16"/>
                <w:szCs w:val="16"/>
              </w:rPr>
              <w:t xml:space="preserve"> Docket Number</w:t>
            </w:r>
            <w:r w:rsidRPr="00C70E76">
              <w:rPr>
                <w:rFonts w:ascii="Arial" w:hAnsi="Arial" w:cs="Arial"/>
                <w:color w:val="221F1F"/>
                <w:sz w:val="16"/>
                <w:szCs w:val="16"/>
              </w:rPr>
              <w:t>)</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E42493" w:rsidP="0019795F">
            <w:pPr>
              <w:pStyle w:val="TableParagraph"/>
              <w:kinsoku w:val="0"/>
              <w:overflowPunct w:val="0"/>
              <w:rPr>
                <w:rFonts w:ascii="Arial" w:hAnsi="Arial" w:cs="Arial"/>
                <w:color w:val="221F1F"/>
                <w:sz w:val="16"/>
                <w:szCs w:val="16"/>
              </w:rPr>
            </w:pPr>
            <w:r>
              <w:rPr>
                <w:rFonts w:ascii="Arial" w:hAnsi="Arial" w:cs="Arial"/>
                <w:color w:val="221F1F"/>
                <w:sz w:val="16"/>
                <w:szCs w:val="16"/>
              </w:rPr>
              <w:t>1</w:t>
            </w:r>
            <w:r w:rsidR="002C458F" w:rsidRPr="00C70E76">
              <w:rPr>
                <w:rFonts w:ascii="Arial" w:hAnsi="Arial" w:cs="Arial"/>
                <w:color w:val="221F1F"/>
                <w:sz w:val="16"/>
                <w:szCs w:val="16"/>
              </w:rPr>
              <w:t>XXXXXXXXX</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M</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05"/>
                <w:sz w:val="16"/>
                <w:szCs w:val="16"/>
              </w:rPr>
            </w:pPr>
            <w:r w:rsidRPr="00C70E76">
              <w:rPr>
                <w:rFonts w:ascii="Arial" w:hAnsi="Arial" w:cs="Arial"/>
                <w:color w:val="221F1F"/>
                <w:w w:val="105"/>
                <w:sz w:val="16"/>
                <w:szCs w:val="16"/>
              </w:rPr>
              <w:t>AN</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1/20</w:t>
            </w:r>
          </w:p>
        </w:tc>
      </w:tr>
      <w:tr w:rsidR="002C458F" w:rsidRPr="00C70E76" w:rsidTr="002C458F">
        <w:trPr>
          <w:trHeight w:val="297"/>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49"/>
              <w:ind w:left="81"/>
              <w:rPr>
                <w:rFonts w:ascii="Arial" w:hAnsi="Arial" w:cs="Arial"/>
                <w:color w:val="221F1F"/>
                <w:w w:val="105"/>
                <w:sz w:val="16"/>
                <w:szCs w:val="16"/>
              </w:rPr>
            </w:pPr>
            <w:r w:rsidRPr="00C70E76">
              <w:rPr>
                <w:rFonts w:ascii="Arial" w:hAnsi="Arial" w:cs="Arial"/>
                <w:color w:val="221F1F"/>
                <w:w w:val="105"/>
                <w:sz w:val="16"/>
                <w:szCs w:val="16"/>
              </w:rPr>
              <w:t>DED03</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49"/>
              <w:rPr>
                <w:rFonts w:ascii="Arial" w:hAnsi="Arial" w:cs="Arial"/>
                <w:color w:val="221F1F"/>
                <w:sz w:val="16"/>
                <w:szCs w:val="16"/>
              </w:rPr>
            </w:pPr>
            <w:r w:rsidRPr="00C70E76">
              <w:rPr>
                <w:rFonts w:ascii="Arial" w:hAnsi="Arial" w:cs="Arial"/>
                <w:color w:val="221F1F"/>
                <w:sz w:val="16"/>
                <w:szCs w:val="16"/>
              </w:rPr>
              <w:t>Pay Date</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49"/>
              <w:rPr>
                <w:rFonts w:ascii="Arial" w:hAnsi="Arial" w:cs="Arial"/>
                <w:color w:val="221F1F"/>
                <w:sz w:val="16"/>
                <w:szCs w:val="16"/>
              </w:rPr>
            </w:pPr>
            <w:r w:rsidRPr="00C70E76">
              <w:rPr>
                <w:rFonts w:ascii="Arial" w:hAnsi="Arial" w:cs="Arial"/>
                <w:color w:val="221F1F"/>
                <w:sz w:val="16"/>
                <w:szCs w:val="16"/>
              </w:rPr>
              <w:t>YYMMDD</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49"/>
              <w:rPr>
                <w:rFonts w:ascii="Arial" w:hAnsi="Arial" w:cs="Arial"/>
                <w:color w:val="221F1F"/>
                <w:w w:val="110"/>
                <w:sz w:val="16"/>
                <w:szCs w:val="16"/>
              </w:rPr>
            </w:pPr>
            <w:r w:rsidRPr="00C70E76">
              <w:rPr>
                <w:rFonts w:ascii="Arial" w:hAnsi="Arial" w:cs="Arial"/>
                <w:color w:val="221F1F"/>
                <w:w w:val="110"/>
                <w:sz w:val="16"/>
                <w:szCs w:val="16"/>
              </w:rPr>
              <w:t>M</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49"/>
              <w:ind w:left="79"/>
              <w:rPr>
                <w:rFonts w:ascii="Arial" w:hAnsi="Arial" w:cs="Arial"/>
                <w:color w:val="221F1F"/>
                <w:sz w:val="16"/>
                <w:szCs w:val="16"/>
              </w:rPr>
            </w:pPr>
            <w:r w:rsidRPr="00C70E76">
              <w:rPr>
                <w:rFonts w:ascii="Arial" w:hAnsi="Arial" w:cs="Arial"/>
                <w:color w:val="221F1F"/>
                <w:sz w:val="16"/>
                <w:szCs w:val="16"/>
              </w:rPr>
              <w:t>DT</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spacing w:before="49"/>
              <w:ind w:left="81"/>
              <w:rPr>
                <w:rFonts w:ascii="Arial" w:hAnsi="Arial" w:cs="Arial"/>
                <w:color w:val="221F1F"/>
                <w:sz w:val="16"/>
                <w:szCs w:val="16"/>
              </w:rPr>
            </w:pPr>
            <w:r w:rsidRPr="00C70E76">
              <w:rPr>
                <w:rFonts w:ascii="Arial" w:hAnsi="Arial" w:cs="Arial"/>
                <w:color w:val="221F1F"/>
                <w:sz w:val="16"/>
                <w:szCs w:val="16"/>
              </w:rPr>
              <w:t>6/6</w:t>
            </w:r>
          </w:p>
        </w:tc>
      </w:tr>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DED04</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Payment Amount</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$$$$$$$$CC</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M</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10"/>
                <w:sz w:val="16"/>
                <w:szCs w:val="16"/>
              </w:rPr>
            </w:pPr>
            <w:r w:rsidRPr="00C70E76">
              <w:rPr>
                <w:rFonts w:ascii="Arial" w:hAnsi="Arial" w:cs="Arial"/>
                <w:color w:val="221F1F"/>
                <w:w w:val="110"/>
                <w:sz w:val="16"/>
                <w:szCs w:val="16"/>
              </w:rPr>
              <w:t>N2</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1/10</w:t>
            </w:r>
          </w:p>
        </w:tc>
      </w:tr>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DED05</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Non-Custodial Parent Social Security Number</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XXXXXXXXX</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M</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05"/>
                <w:sz w:val="16"/>
                <w:szCs w:val="16"/>
              </w:rPr>
            </w:pPr>
            <w:r w:rsidRPr="00C70E76">
              <w:rPr>
                <w:rFonts w:ascii="Arial" w:hAnsi="Arial" w:cs="Arial"/>
                <w:color w:val="221F1F"/>
                <w:w w:val="105"/>
                <w:sz w:val="16"/>
                <w:szCs w:val="16"/>
              </w:rPr>
              <w:t>AN</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sz w:val="16"/>
                <w:szCs w:val="16"/>
              </w:rPr>
            </w:pPr>
            <w:r w:rsidRPr="00C70E76">
              <w:rPr>
                <w:rFonts w:ascii="Arial" w:hAnsi="Arial" w:cs="Arial"/>
                <w:color w:val="221F1F"/>
                <w:sz w:val="16"/>
                <w:szCs w:val="16"/>
              </w:rPr>
              <w:t>9/9</w:t>
            </w:r>
          </w:p>
        </w:tc>
      </w:tr>
      <w:tr w:rsidR="002C458F" w:rsidRPr="00C70E76" w:rsidTr="002C458F">
        <w:trPr>
          <w:trHeight w:val="297"/>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DED06</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Medical Support Indicator</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‘Y’ = Yes, ‘N’ = No</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w w:val="110"/>
                <w:sz w:val="16"/>
                <w:szCs w:val="16"/>
              </w:rPr>
            </w:pPr>
            <w:r w:rsidRPr="00C70E76">
              <w:rPr>
                <w:rFonts w:ascii="Arial" w:hAnsi="Arial" w:cs="Arial"/>
                <w:color w:val="221F1F"/>
                <w:w w:val="110"/>
                <w:sz w:val="16"/>
                <w:szCs w:val="16"/>
              </w:rPr>
              <w:t>M</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05"/>
                <w:sz w:val="16"/>
                <w:szCs w:val="16"/>
              </w:rPr>
            </w:pPr>
            <w:r w:rsidRPr="00C70E76">
              <w:rPr>
                <w:rFonts w:ascii="Arial" w:hAnsi="Arial" w:cs="Arial"/>
                <w:color w:val="221F1F"/>
                <w:w w:val="105"/>
                <w:sz w:val="16"/>
                <w:szCs w:val="16"/>
              </w:rPr>
              <w:t>AN</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sz w:val="16"/>
                <w:szCs w:val="16"/>
              </w:rPr>
            </w:pPr>
            <w:r w:rsidRPr="00C70E76">
              <w:rPr>
                <w:rFonts w:ascii="Arial" w:hAnsi="Arial" w:cs="Arial"/>
                <w:color w:val="221F1F"/>
                <w:sz w:val="16"/>
                <w:szCs w:val="16"/>
              </w:rPr>
              <w:t>1/1</w:t>
            </w:r>
          </w:p>
        </w:tc>
      </w:tr>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DED07</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Non-Custodial Parent Name</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XXXXXXXXXX</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O</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05"/>
                <w:sz w:val="16"/>
                <w:szCs w:val="16"/>
              </w:rPr>
            </w:pPr>
            <w:r w:rsidRPr="00C70E76">
              <w:rPr>
                <w:rFonts w:ascii="Arial" w:hAnsi="Arial" w:cs="Arial"/>
                <w:color w:val="221F1F"/>
                <w:w w:val="105"/>
                <w:sz w:val="16"/>
                <w:szCs w:val="16"/>
              </w:rPr>
              <w:t>AN</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1/10</w:t>
            </w:r>
          </w:p>
        </w:tc>
      </w:tr>
      <w:tr w:rsidR="002C458F" w:rsidRPr="00C70E76" w:rsidTr="002C458F">
        <w:trPr>
          <w:trHeight w:val="299"/>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DED08</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FIPS Code</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442256" w:rsidP="0019795F">
            <w:pPr>
              <w:pStyle w:val="TableParagraph"/>
              <w:kinsoku w:val="0"/>
              <w:overflowPunct w:val="0"/>
              <w:rPr>
                <w:rFonts w:ascii="Arial" w:hAnsi="Arial" w:cs="Arial"/>
                <w:color w:val="221F1F"/>
                <w:sz w:val="16"/>
                <w:szCs w:val="16"/>
              </w:rPr>
            </w:pPr>
            <w:r>
              <w:rPr>
                <w:rFonts w:ascii="Arial" w:hAnsi="Arial" w:cs="Arial"/>
                <w:color w:val="221F1F"/>
                <w:sz w:val="16"/>
                <w:szCs w:val="16"/>
              </w:rPr>
              <w:t>26</w:t>
            </w:r>
            <w:r w:rsidR="002C458F" w:rsidRPr="00C70E76">
              <w:rPr>
                <w:rFonts w:ascii="Arial" w:hAnsi="Arial" w:cs="Arial"/>
                <w:color w:val="221F1F"/>
                <w:sz w:val="16"/>
                <w:szCs w:val="16"/>
              </w:rPr>
              <w:t>XXXXX</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O</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05"/>
                <w:sz w:val="16"/>
                <w:szCs w:val="16"/>
              </w:rPr>
            </w:pPr>
            <w:r w:rsidRPr="00C70E76">
              <w:rPr>
                <w:rFonts w:ascii="Arial" w:hAnsi="Arial" w:cs="Arial"/>
                <w:color w:val="221F1F"/>
                <w:w w:val="105"/>
                <w:sz w:val="16"/>
                <w:szCs w:val="16"/>
              </w:rPr>
              <w:t>AN</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sz w:val="16"/>
                <w:szCs w:val="16"/>
              </w:rPr>
            </w:pPr>
            <w:r w:rsidRPr="00C70E76">
              <w:rPr>
                <w:rFonts w:ascii="Arial" w:hAnsi="Arial" w:cs="Arial"/>
                <w:color w:val="221F1F"/>
                <w:sz w:val="16"/>
                <w:szCs w:val="16"/>
              </w:rPr>
              <w:t>5/7</w:t>
            </w:r>
          </w:p>
        </w:tc>
      </w:tr>
      <w:tr w:rsidR="002C458F" w:rsidRPr="00C70E76" w:rsidTr="002C458F">
        <w:trPr>
          <w:trHeight w:val="297"/>
          <w:jc w:val="center"/>
        </w:trPr>
        <w:tc>
          <w:tcPr>
            <w:tcW w:w="1172"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w w:val="105"/>
                <w:sz w:val="16"/>
                <w:szCs w:val="16"/>
              </w:rPr>
            </w:pPr>
            <w:r w:rsidRPr="00C70E76">
              <w:rPr>
                <w:rFonts w:ascii="Arial" w:hAnsi="Arial" w:cs="Arial"/>
                <w:color w:val="221F1F"/>
                <w:w w:val="105"/>
                <w:sz w:val="16"/>
                <w:szCs w:val="16"/>
              </w:rPr>
              <w:t>DED09</w:t>
            </w:r>
          </w:p>
        </w:tc>
        <w:tc>
          <w:tcPr>
            <w:tcW w:w="4681"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Employment Termination Indicator</w:t>
            </w:r>
          </w:p>
        </w:tc>
        <w:tc>
          <w:tcPr>
            <w:tcW w:w="216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‘Y’ = Yes</w:t>
            </w:r>
          </w:p>
        </w:tc>
        <w:tc>
          <w:tcPr>
            <w:tcW w:w="54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rPr>
                <w:rFonts w:ascii="Arial" w:hAnsi="Arial" w:cs="Arial"/>
                <w:color w:val="221F1F"/>
                <w:sz w:val="16"/>
                <w:szCs w:val="16"/>
              </w:rPr>
            </w:pPr>
            <w:r w:rsidRPr="00C70E76">
              <w:rPr>
                <w:rFonts w:ascii="Arial" w:hAnsi="Arial" w:cs="Arial"/>
                <w:color w:val="221F1F"/>
                <w:sz w:val="16"/>
                <w:szCs w:val="16"/>
              </w:rPr>
              <w:t>O</w:t>
            </w:r>
          </w:p>
        </w:tc>
        <w:tc>
          <w:tcPr>
            <w:tcW w:w="629"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79"/>
              <w:rPr>
                <w:rFonts w:ascii="Arial" w:hAnsi="Arial" w:cs="Arial"/>
                <w:color w:val="221F1F"/>
                <w:w w:val="105"/>
                <w:sz w:val="16"/>
                <w:szCs w:val="16"/>
              </w:rPr>
            </w:pPr>
            <w:r w:rsidRPr="00C70E76">
              <w:rPr>
                <w:rFonts w:ascii="Arial" w:hAnsi="Arial" w:cs="Arial"/>
                <w:color w:val="221F1F"/>
                <w:w w:val="105"/>
                <w:sz w:val="16"/>
                <w:szCs w:val="16"/>
              </w:rPr>
              <w:t>AN</w:t>
            </w:r>
          </w:p>
        </w:tc>
        <w:tc>
          <w:tcPr>
            <w:tcW w:w="720" w:type="dxa"/>
            <w:tcBorders>
              <w:top w:val="single" w:sz="2" w:space="0" w:color="221F1F"/>
              <w:left w:val="single" w:sz="2" w:space="0" w:color="221F1F"/>
              <w:bottom w:val="single" w:sz="2" w:space="0" w:color="221F1F"/>
              <w:right w:val="single" w:sz="2" w:space="0" w:color="221F1F"/>
            </w:tcBorders>
          </w:tcPr>
          <w:p w:rsidR="002C458F" w:rsidRPr="00C70E76" w:rsidRDefault="002C458F" w:rsidP="0019795F">
            <w:pPr>
              <w:pStyle w:val="TableParagraph"/>
              <w:kinsoku w:val="0"/>
              <w:overflowPunct w:val="0"/>
              <w:ind w:left="81"/>
              <w:rPr>
                <w:rFonts w:ascii="Arial" w:hAnsi="Arial" w:cs="Arial"/>
                <w:color w:val="221F1F"/>
                <w:sz w:val="16"/>
                <w:szCs w:val="16"/>
              </w:rPr>
            </w:pPr>
            <w:r w:rsidRPr="00C70E76">
              <w:rPr>
                <w:rFonts w:ascii="Arial" w:hAnsi="Arial" w:cs="Arial"/>
                <w:color w:val="221F1F"/>
                <w:sz w:val="16"/>
                <w:szCs w:val="16"/>
              </w:rPr>
              <w:t>1/1</w:t>
            </w:r>
          </w:p>
        </w:tc>
      </w:tr>
    </w:tbl>
    <w:p w:rsidR="002C458F" w:rsidRPr="00C70E76" w:rsidRDefault="002C458F" w:rsidP="002C458F">
      <w:pPr>
        <w:rPr>
          <w:rFonts w:ascii="Arial" w:hAnsi="Arial" w:cs="Arial"/>
          <w:sz w:val="28"/>
          <w:szCs w:val="28"/>
        </w:rPr>
      </w:pPr>
    </w:p>
    <w:p w:rsidR="002C458F" w:rsidRPr="00A57190" w:rsidRDefault="002C458F" w:rsidP="00A57190">
      <w:pPr>
        <w:pStyle w:val="Heading3"/>
        <w:rPr>
          <w:rFonts w:ascii="Arial" w:hAnsi="Arial" w:cs="Arial"/>
          <w:b/>
          <w:color w:val="1F4E79" w:themeColor="accent1" w:themeShade="80"/>
        </w:rPr>
      </w:pPr>
      <w:bookmarkStart w:id="30" w:name="_Toc37777720"/>
      <w:r w:rsidRPr="00A57190">
        <w:rPr>
          <w:rFonts w:ascii="Arial" w:hAnsi="Arial" w:cs="Arial"/>
          <w:b/>
          <w:color w:val="1F4E79" w:themeColor="accent1" w:themeShade="80"/>
        </w:rPr>
        <w:t xml:space="preserve">Sample </w:t>
      </w:r>
      <w:r w:rsidR="00480DEB">
        <w:rPr>
          <w:rFonts w:ascii="Arial" w:hAnsi="Arial" w:cs="Arial"/>
          <w:b/>
          <w:color w:val="1F4E79" w:themeColor="accent1" w:themeShade="80"/>
        </w:rPr>
        <w:t>Louisiana</w:t>
      </w:r>
      <w:r w:rsidRPr="00A57190">
        <w:rPr>
          <w:rFonts w:ascii="Arial" w:hAnsi="Arial" w:cs="Arial"/>
          <w:b/>
          <w:color w:val="1F4E79" w:themeColor="accent1" w:themeShade="80"/>
        </w:rPr>
        <w:t xml:space="preserve"> DED Segment</w:t>
      </w:r>
      <w:bookmarkEnd w:id="30"/>
    </w:p>
    <w:p w:rsidR="002C458F" w:rsidRPr="00C70E76" w:rsidRDefault="002C458F" w:rsidP="002C458F">
      <w:pPr>
        <w:rPr>
          <w:rFonts w:ascii="Arial" w:hAnsi="Arial" w:cs="Arial"/>
          <w:sz w:val="28"/>
          <w:szCs w:val="28"/>
        </w:rPr>
      </w:pPr>
    </w:p>
    <w:p w:rsidR="002C458F" w:rsidRPr="00C70E76" w:rsidRDefault="002C458F" w:rsidP="002C458F">
      <w:pPr>
        <w:jc w:val="center"/>
        <w:rPr>
          <w:rFonts w:ascii="Arial" w:hAnsi="Arial" w:cs="Arial"/>
          <w:sz w:val="28"/>
          <w:szCs w:val="28"/>
        </w:rPr>
      </w:pPr>
      <w:r w:rsidRPr="00C70E76">
        <w:rPr>
          <w:rFonts w:ascii="Arial" w:hAnsi="Arial" w:cs="Arial"/>
          <w:noProof/>
          <w:sz w:val="24"/>
          <w:szCs w:val="24"/>
        </w:rPr>
        <w:drawing>
          <wp:inline distT="0" distB="0" distL="0" distR="0" wp14:anchorId="3DCC9E64" wp14:editId="6DE53665">
            <wp:extent cx="4152900" cy="10191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1019175"/>
                    </a:xfrm>
                    <a:prstGeom prst="rect">
                      <a:avLst/>
                    </a:prstGeom>
                    <a:noFill/>
                    <a:ln>
                      <a:noFill/>
                    </a:ln>
                  </pic:spPr>
                </pic:pic>
              </a:graphicData>
            </a:graphic>
          </wp:inline>
        </w:drawing>
      </w:r>
    </w:p>
    <w:p w:rsidR="002C458F" w:rsidRPr="00A57190" w:rsidRDefault="00282675" w:rsidP="00282675">
      <w:pPr>
        <w:rPr>
          <w:rFonts w:ascii="Arial" w:hAnsi="Arial" w:cs="Arial"/>
        </w:rPr>
      </w:pPr>
      <w:r w:rsidRPr="00A57190">
        <w:rPr>
          <w:rFonts w:ascii="Arial" w:hAnsi="Arial" w:cs="Arial"/>
        </w:rPr>
        <w:t xml:space="preserve">(Reminder: due to the </w:t>
      </w:r>
      <w:proofErr w:type="gramStart"/>
      <w:r w:rsidRPr="00A57190">
        <w:rPr>
          <w:rFonts w:ascii="Arial" w:hAnsi="Arial" w:cs="Arial"/>
        </w:rPr>
        <w:t>one-addenda</w:t>
      </w:r>
      <w:proofErr w:type="gramEnd"/>
      <w:r w:rsidRPr="00A57190">
        <w:rPr>
          <w:rFonts w:ascii="Arial" w:hAnsi="Arial" w:cs="Arial"/>
        </w:rPr>
        <w:t xml:space="preserve"> limitation of the CCD+ format, the DED segmen</w:t>
      </w:r>
      <w:r w:rsidR="00E42493">
        <w:rPr>
          <w:rFonts w:ascii="Arial" w:hAnsi="Arial" w:cs="Arial"/>
        </w:rPr>
        <w:t xml:space="preserve">t is restricted to a maximum of </w:t>
      </w:r>
      <w:r w:rsidRPr="00A57190">
        <w:rPr>
          <w:rFonts w:ascii="Arial" w:hAnsi="Arial" w:cs="Arial"/>
        </w:rPr>
        <w:t>80 characters. Note the use of the asterisk and backslash.)</w:t>
      </w:r>
    </w:p>
    <w:p w:rsidR="00282675" w:rsidRPr="00C70E76" w:rsidRDefault="00282675" w:rsidP="00282675">
      <w:pPr>
        <w:rPr>
          <w:rFonts w:ascii="Arial" w:hAnsi="Arial" w:cs="Arial"/>
          <w:sz w:val="28"/>
          <w:szCs w:val="28"/>
        </w:rPr>
      </w:pPr>
    </w:p>
    <w:p w:rsidR="00282675" w:rsidRPr="004D7869" w:rsidRDefault="00282675" w:rsidP="004D7869">
      <w:pPr>
        <w:pStyle w:val="Heading3"/>
        <w:rPr>
          <w:rFonts w:ascii="Arial" w:hAnsi="Arial" w:cs="Arial"/>
          <w:b/>
          <w:color w:val="1F4E79" w:themeColor="accent1" w:themeShade="80"/>
        </w:rPr>
      </w:pPr>
      <w:bookmarkStart w:id="31" w:name="_Toc37777721"/>
      <w:r w:rsidRPr="004D7869">
        <w:rPr>
          <w:rFonts w:ascii="Arial" w:hAnsi="Arial" w:cs="Arial"/>
          <w:b/>
          <w:color w:val="1F4E79" w:themeColor="accent1" w:themeShade="80"/>
        </w:rPr>
        <w:lastRenderedPageBreak/>
        <w:t>E</w:t>
      </w:r>
      <w:r w:rsidR="001F7064" w:rsidRPr="004D7869">
        <w:rPr>
          <w:rFonts w:ascii="Arial" w:hAnsi="Arial" w:cs="Arial"/>
          <w:b/>
          <w:color w:val="1F4E79" w:themeColor="accent1" w:themeShade="80"/>
        </w:rPr>
        <w:t>lement</w:t>
      </w:r>
      <w:r w:rsidRPr="004D7869">
        <w:rPr>
          <w:rFonts w:ascii="Arial" w:hAnsi="Arial" w:cs="Arial"/>
          <w:b/>
          <w:color w:val="1F4E79" w:themeColor="accent1" w:themeShade="80"/>
        </w:rPr>
        <w:t xml:space="preserve"> D</w:t>
      </w:r>
      <w:r w:rsidR="001F7064" w:rsidRPr="004D7869">
        <w:rPr>
          <w:rFonts w:ascii="Arial" w:hAnsi="Arial" w:cs="Arial"/>
          <w:b/>
          <w:color w:val="1F4E79" w:themeColor="accent1" w:themeShade="80"/>
        </w:rPr>
        <w:t>efinitions</w:t>
      </w:r>
      <w:bookmarkEnd w:id="31"/>
    </w:p>
    <w:p w:rsidR="00282675" w:rsidRPr="00A57190" w:rsidRDefault="00282675" w:rsidP="00282675">
      <w:pPr>
        <w:rPr>
          <w:rFonts w:ascii="Arial" w:hAnsi="Arial" w:cs="Arial"/>
        </w:rPr>
      </w:pPr>
      <w:r w:rsidRPr="00A57190">
        <w:rPr>
          <w:rFonts w:ascii="Arial" w:hAnsi="Arial" w:cs="Arial"/>
        </w:rPr>
        <w:t>DED01</w:t>
      </w:r>
      <w:r w:rsidRPr="00A57190">
        <w:rPr>
          <w:rFonts w:ascii="Arial" w:hAnsi="Arial" w:cs="Arial"/>
        </w:rPr>
        <w:tab/>
      </w:r>
      <w:r w:rsidR="00A57190">
        <w:rPr>
          <w:rFonts w:ascii="Arial" w:hAnsi="Arial" w:cs="Arial"/>
        </w:rPr>
        <w:t xml:space="preserve"> </w:t>
      </w:r>
      <w:r w:rsidRPr="00A57190">
        <w:rPr>
          <w:rFonts w:ascii="Arial" w:hAnsi="Arial" w:cs="Arial"/>
        </w:rPr>
        <w:t>Application Identifier: Supported Code Value – ‘CS’ – Child</w:t>
      </w:r>
      <w:r w:rsidRPr="00C70E76">
        <w:rPr>
          <w:rFonts w:ascii="Arial" w:hAnsi="Arial" w:cs="Arial"/>
          <w:sz w:val="28"/>
          <w:szCs w:val="28"/>
        </w:rPr>
        <w:t xml:space="preserve"> </w:t>
      </w:r>
      <w:r w:rsidRPr="00A57190">
        <w:rPr>
          <w:rFonts w:ascii="Arial" w:hAnsi="Arial" w:cs="Arial"/>
        </w:rPr>
        <w:t>Support</w:t>
      </w:r>
    </w:p>
    <w:p w:rsidR="00282675" w:rsidRDefault="00282675" w:rsidP="00282675">
      <w:pPr>
        <w:rPr>
          <w:rFonts w:ascii="Arial" w:hAnsi="Arial" w:cs="Arial"/>
        </w:rPr>
      </w:pPr>
      <w:r w:rsidRPr="00A57190">
        <w:rPr>
          <w:rFonts w:ascii="Arial" w:hAnsi="Arial" w:cs="Arial"/>
        </w:rPr>
        <w:t>The application identifier indicates the type of deduction being withheld from an employee’s pay. If you are an employer withholding child support from an employee’s paycheck, use CS as the application identifier.</w:t>
      </w:r>
    </w:p>
    <w:p w:rsidR="00A57190" w:rsidRPr="00A57190" w:rsidRDefault="00A57190" w:rsidP="00282675">
      <w:pPr>
        <w:rPr>
          <w:rFonts w:ascii="Arial" w:hAnsi="Arial" w:cs="Arial"/>
        </w:rPr>
      </w:pPr>
    </w:p>
    <w:p w:rsidR="00282675" w:rsidRPr="00A57190" w:rsidRDefault="00282675" w:rsidP="00282675">
      <w:pPr>
        <w:rPr>
          <w:rFonts w:ascii="Arial" w:hAnsi="Arial" w:cs="Arial"/>
        </w:rPr>
      </w:pPr>
      <w:r w:rsidRPr="00A57190">
        <w:rPr>
          <w:rFonts w:ascii="Arial" w:hAnsi="Arial" w:cs="Arial"/>
        </w:rPr>
        <w:t>DED02</w:t>
      </w:r>
      <w:r w:rsidRPr="00A57190">
        <w:rPr>
          <w:rFonts w:ascii="Arial" w:hAnsi="Arial" w:cs="Arial"/>
        </w:rPr>
        <w:tab/>
      </w:r>
      <w:r w:rsidR="00A57190">
        <w:rPr>
          <w:rFonts w:ascii="Arial" w:hAnsi="Arial" w:cs="Arial"/>
        </w:rPr>
        <w:t xml:space="preserve"> </w:t>
      </w:r>
      <w:r w:rsidRPr="00A57190">
        <w:rPr>
          <w:rFonts w:ascii="Arial" w:hAnsi="Arial" w:cs="Arial"/>
        </w:rPr>
        <w:t>Case Identifier:</w:t>
      </w:r>
    </w:p>
    <w:p w:rsidR="00282675" w:rsidRDefault="00282675" w:rsidP="00282675">
      <w:pPr>
        <w:rPr>
          <w:rFonts w:ascii="Arial" w:hAnsi="Arial" w:cs="Arial"/>
        </w:rPr>
      </w:pPr>
      <w:r w:rsidRPr="00A57190">
        <w:rPr>
          <w:rFonts w:ascii="Arial" w:hAnsi="Arial" w:cs="Arial"/>
        </w:rPr>
        <w:t xml:space="preserve">The case identifier element is the State of </w:t>
      </w:r>
      <w:r w:rsidR="00480DEB">
        <w:rPr>
          <w:rFonts w:ascii="Arial" w:hAnsi="Arial" w:cs="Arial"/>
        </w:rPr>
        <w:t>Louisiana</w:t>
      </w:r>
      <w:r w:rsidRPr="00A57190">
        <w:rPr>
          <w:rFonts w:ascii="Arial" w:hAnsi="Arial" w:cs="Arial"/>
        </w:rPr>
        <w:t xml:space="preserve"> case number assigned to th</w:t>
      </w:r>
      <w:r w:rsidR="00E42493">
        <w:rPr>
          <w:rFonts w:ascii="Arial" w:hAnsi="Arial" w:cs="Arial"/>
        </w:rPr>
        <w:t xml:space="preserve">e non-custodial parent. It is </w:t>
      </w:r>
      <w:r w:rsidRPr="00A57190">
        <w:rPr>
          <w:rFonts w:ascii="Arial" w:hAnsi="Arial" w:cs="Arial"/>
        </w:rPr>
        <w:t xml:space="preserve">10-digit </w:t>
      </w:r>
      <w:r w:rsidR="00E42493">
        <w:rPr>
          <w:rFonts w:ascii="Arial" w:hAnsi="Arial" w:cs="Arial"/>
        </w:rPr>
        <w:t xml:space="preserve">docket </w:t>
      </w:r>
      <w:r w:rsidRPr="00A57190">
        <w:rPr>
          <w:rFonts w:ascii="Arial" w:hAnsi="Arial" w:cs="Arial"/>
        </w:rPr>
        <w:t>number and can be found on the non-custodial parent’s Income Withholding Order. For situations where the case and order number are greater than the allotted 20 characters, reverse the order and begin with the order number followed by the case number.</w:t>
      </w:r>
    </w:p>
    <w:p w:rsidR="00A57190" w:rsidRPr="00A57190" w:rsidRDefault="00A57190" w:rsidP="00282675">
      <w:pPr>
        <w:rPr>
          <w:rFonts w:ascii="Arial" w:hAnsi="Arial" w:cs="Arial"/>
        </w:rPr>
      </w:pPr>
    </w:p>
    <w:p w:rsidR="00282675" w:rsidRPr="00A57190" w:rsidRDefault="00282675" w:rsidP="00282675">
      <w:pPr>
        <w:rPr>
          <w:rFonts w:ascii="Arial" w:hAnsi="Arial" w:cs="Arial"/>
        </w:rPr>
      </w:pPr>
      <w:r w:rsidRPr="00A57190">
        <w:rPr>
          <w:rFonts w:ascii="Arial" w:hAnsi="Arial" w:cs="Arial"/>
        </w:rPr>
        <w:t>DED03</w:t>
      </w:r>
      <w:r w:rsidRPr="00A57190">
        <w:rPr>
          <w:rFonts w:ascii="Arial" w:hAnsi="Arial" w:cs="Arial"/>
        </w:rPr>
        <w:tab/>
      </w:r>
      <w:r w:rsidR="00A57190">
        <w:rPr>
          <w:rFonts w:ascii="Arial" w:hAnsi="Arial" w:cs="Arial"/>
        </w:rPr>
        <w:t xml:space="preserve"> </w:t>
      </w:r>
      <w:r w:rsidRPr="00A57190">
        <w:rPr>
          <w:rFonts w:ascii="Arial" w:hAnsi="Arial" w:cs="Arial"/>
        </w:rPr>
        <w:t>Pay Date:</w:t>
      </w:r>
    </w:p>
    <w:p w:rsidR="00282675" w:rsidRDefault="00282675" w:rsidP="00282675">
      <w:pPr>
        <w:rPr>
          <w:rFonts w:ascii="Arial" w:hAnsi="Arial" w:cs="Arial"/>
        </w:rPr>
      </w:pPr>
      <w:r w:rsidRPr="00A57190">
        <w:rPr>
          <w:rFonts w:ascii="Arial" w:hAnsi="Arial" w:cs="Arial"/>
        </w:rPr>
        <w:t>The pay date element is the non-custodial parent’s (non-custodial parent’s) pay date or the date the payment was withheld from the employee’s paycheck.</w:t>
      </w:r>
    </w:p>
    <w:p w:rsidR="00A57190" w:rsidRPr="00A57190" w:rsidRDefault="00A57190" w:rsidP="00282675">
      <w:pPr>
        <w:rPr>
          <w:rFonts w:ascii="Arial" w:hAnsi="Arial" w:cs="Arial"/>
        </w:rPr>
      </w:pPr>
    </w:p>
    <w:p w:rsidR="00282675" w:rsidRPr="00A57190" w:rsidRDefault="00282675" w:rsidP="00282675">
      <w:pPr>
        <w:rPr>
          <w:rFonts w:ascii="Arial" w:hAnsi="Arial" w:cs="Arial"/>
        </w:rPr>
      </w:pPr>
      <w:r w:rsidRPr="00A57190">
        <w:rPr>
          <w:rFonts w:ascii="Arial" w:hAnsi="Arial" w:cs="Arial"/>
        </w:rPr>
        <w:t>DED04</w:t>
      </w:r>
      <w:r w:rsidRPr="00A57190">
        <w:rPr>
          <w:rFonts w:ascii="Arial" w:hAnsi="Arial" w:cs="Arial"/>
        </w:rPr>
        <w:tab/>
      </w:r>
      <w:r w:rsidR="00A57190">
        <w:rPr>
          <w:rFonts w:ascii="Arial" w:hAnsi="Arial" w:cs="Arial"/>
        </w:rPr>
        <w:t xml:space="preserve"> </w:t>
      </w:r>
      <w:r w:rsidRPr="00A57190">
        <w:rPr>
          <w:rFonts w:ascii="Arial" w:hAnsi="Arial" w:cs="Arial"/>
        </w:rPr>
        <w:t>Payment Amount:</w:t>
      </w:r>
    </w:p>
    <w:p w:rsidR="00282675" w:rsidRDefault="00282675" w:rsidP="00282675">
      <w:pPr>
        <w:rPr>
          <w:rFonts w:ascii="Arial" w:hAnsi="Arial" w:cs="Arial"/>
        </w:rPr>
      </w:pPr>
      <w:r w:rsidRPr="00A57190">
        <w:rPr>
          <w:rFonts w:ascii="Arial" w:hAnsi="Arial" w:cs="Arial"/>
        </w:rPr>
        <w:t xml:space="preserve">The payment amount element indicates the non-custodial parent’s child support withheld for the current pay period, which is being paid to the </w:t>
      </w:r>
      <w:r w:rsidR="00480DEB">
        <w:rPr>
          <w:rFonts w:ascii="Arial" w:hAnsi="Arial" w:cs="Arial"/>
        </w:rPr>
        <w:t>Louisiana Centralized Collections Processing Unit</w:t>
      </w:r>
      <w:r w:rsidRPr="00A57190">
        <w:rPr>
          <w:rFonts w:ascii="Arial" w:hAnsi="Arial" w:cs="Arial"/>
        </w:rPr>
        <w:t>.</w:t>
      </w:r>
    </w:p>
    <w:p w:rsidR="00A57190" w:rsidRPr="00A57190" w:rsidRDefault="00A57190" w:rsidP="00282675">
      <w:pPr>
        <w:rPr>
          <w:rFonts w:ascii="Arial" w:hAnsi="Arial" w:cs="Arial"/>
        </w:rPr>
      </w:pPr>
    </w:p>
    <w:p w:rsidR="00282675" w:rsidRDefault="00282675" w:rsidP="00282675">
      <w:pPr>
        <w:rPr>
          <w:rFonts w:ascii="Arial" w:hAnsi="Arial" w:cs="Arial"/>
        </w:rPr>
      </w:pPr>
      <w:r w:rsidRPr="00A57190">
        <w:rPr>
          <w:rFonts w:ascii="Arial" w:hAnsi="Arial" w:cs="Arial"/>
        </w:rPr>
        <w:t>DED05</w:t>
      </w:r>
      <w:r w:rsidRPr="00A57190">
        <w:rPr>
          <w:rFonts w:ascii="Arial" w:hAnsi="Arial" w:cs="Arial"/>
        </w:rPr>
        <w:tab/>
      </w:r>
      <w:r w:rsidR="00A57190">
        <w:rPr>
          <w:rFonts w:ascii="Arial" w:hAnsi="Arial" w:cs="Arial"/>
        </w:rPr>
        <w:t xml:space="preserve"> </w:t>
      </w:r>
      <w:r w:rsidRPr="00A57190">
        <w:rPr>
          <w:rFonts w:ascii="Arial" w:hAnsi="Arial" w:cs="Arial"/>
        </w:rPr>
        <w:t xml:space="preserve">Non-Custodial Parent Social Security Number: The non-custodial parent’s Social Security number element provides </w:t>
      </w:r>
      <w:r w:rsidR="00480DEB">
        <w:rPr>
          <w:rFonts w:ascii="Arial" w:hAnsi="Arial" w:cs="Arial"/>
        </w:rPr>
        <w:t>Louisiana Centralized Collections Processing Unit</w:t>
      </w:r>
      <w:r w:rsidRPr="00A57190">
        <w:rPr>
          <w:rFonts w:ascii="Arial" w:hAnsi="Arial" w:cs="Arial"/>
        </w:rPr>
        <w:t xml:space="preserve"> with the non-custodial parent’s Social Security number.</w:t>
      </w:r>
    </w:p>
    <w:p w:rsidR="00A57190" w:rsidRPr="00A57190" w:rsidRDefault="00A57190" w:rsidP="00282675">
      <w:pPr>
        <w:rPr>
          <w:rFonts w:ascii="Arial" w:hAnsi="Arial" w:cs="Arial"/>
        </w:rPr>
      </w:pPr>
    </w:p>
    <w:p w:rsidR="00282675" w:rsidRPr="00A57190" w:rsidRDefault="00282675" w:rsidP="00282675">
      <w:pPr>
        <w:rPr>
          <w:rFonts w:ascii="Arial" w:hAnsi="Arial" w:cs="Arial"/>
        </w:rPr>
      </w:pPr>
      <w:r w:rsidRPr="00A57190">
        <w:rPr>
          <w:rFonts w:ascii="Arial" w:hAnsi="Arial" w:cs="Arial"/>
        </w:rPr>
        <w:t>DED06</w:t>
      </w:r>
      <w:r w:rsidRPr="00A57190">
        <w:rPr>
          <w:rFonts w:ascii="Arial" w:hAnsi="Arial" w:cs="Arial"/>
        </w:rPr>
        <w:tab/>
      </w:r>
      <w:r w:rsidR="00A57190">
        <w:rPr>
          <w:rFonts w:ascii="Arial" w:hAnsi="Arial" w:cs="Arial"/>
        </w:rPr>
        <w:t xml:space="preserve"> </w:t>
      </w:r>
      <w:r w:rsidRPr="00A57190">
        <w:rPr>
          <w:rFonts w:ascii="Arial" w:hAnsi="Arial" w:cs="Arial"/>
        </w:rPr>
        <w:t>Medical Support Indicator:</w:t>
      </w:r>
    </w:p>
    <w:p w:rsidR="00282675" w:rsidRPr="00A57190" w:rsidRDefault="00282675" w:rsidP="00282675">
      <w:pPr>
        <w:rPr>
          <w:rFonts w:ascii="Arial" w:hAnsi="Arial" w:cs="Arial"/>
        </w:rPr>
      </w:pPr>
      <w:r w:rsidRPr="00A57190">
        <w:rPr>
          <w:rFonts w:ascii="Arial" w:hAnsi="Arial" w:cs="Arial"/>
        </w:rPr>
        <w:t>S</w:t>
      </w:r>
      <w:r w:rsidR="00A57190">
        <w:rPr>
          <w:rFonts w:ascii="Arial" w:hAnsi="Arial" w:cs="Arial"/>
        </w:rPr>
        <w:t>upported Code Values – ‘Y,’ ‘N’. T</w:t>
      </w:r>
      <w:r w:rsidRPr="00A57190">
        <w:rPr>
          <w:rFonts w:ascii="Arial" w:hAnsi="Arial" w:cs="Arial"/>
        </w:rPr>
        <w:t>he medical support indicator indicates whether the employer offers family medical insurance coverage. If medical insurance coverage is available, a ‘Y’ is placed in the field; if there is no coverage available, an ‘N’ is placed in the field.</w:t>
      </w:r>
    </w:p>
    <w:p w:rsidR="00282675" w:rsidRPr="00A57190" w:rsidRDefault="00282675" w:rsidP="00282675">
      <w:pPr>
        <w:rPr>
          <w:rFonts w:ascii="Arial" w:hAnsi="Arial" w:cs="Arial"/>
        </w:rPr>
      </w:pPr>
    </w:p>
    <w:p w:rsidR="00282675" w:rsidRPr="00A57190" w:rsidRDefault="00282675" w:rsidP="00282675">
      <w:pPr>
        <w:rPr>
          <w:rFonts w:ascii="Arial" w:hAnsi="Arial" w:cs="Arial"/>
        </w:rPr>
      </w:pPr>
      <w:r w:rsidRPr="00A57190">
        <w:rPr>
          <w:rFonts w:ascii="Arial" w:hAnsi="Arial" w:cs="Arial"/>
        </w:rPr>
        <w:t>DED07</w:t>
      </w:r>
      <w:r w:rsidRPr="00A57190">
        <w:rPr>
          <w:rFonts w:ascii="Arial" w:hAnsi="Arial" w:cs="Arial"/>
        </w:rPr>
        <w:tab/>
      </w:r>
      <w:r w:rsidR="00A57190">
        <w:rPr>
          <w:rFonts w:ascii="Arial" w:hAnsi="Arial" w:cs="Arial"/>
        </w:rPr>
        <w:t xml:space="preserve"> </w:t>
      </w:r>
      <w:r w:rsidRPr="00A57190">
        <w:rPr>
          <w:rFonts w:ascii="Arial" w:hAnsi="Arial" w:cs="Arial"/>
        </w:rPr>
        <w:t>Non-Custodial Parent Name:</w:t>
      </w:r>
    </w:p>
    <w:p w:rsidR="00282675" w:rsidRPr="00A57190" w:rsidRDefault="00282675" w:rsidP="00282675">
      <w:pPr>
        <w:rPr>
          <w:rFonts w:ascii="Arial" w:hAnsi="Arial" w:cs="Arial"/>
        </w:rPr>
      </w:pPr>
      <w:r w:rsidRPr="00A57190">
        <w:rPr>
          <w:rFonts w:ascii="Arial" w:hAnsi="Arial" w:cs="Arial"/>
        </w:rPr>
        <w:t>The non-custodial parent’s name element indicates the first seven letters of the non-custodial parent’s last name followed by the first three letters of his/her first name.</w:t>
      </w:r>
    </w:p>
    <w:p w:rsidR="00282675" w:rsidRDefault="00282675" w:rsidP="00282675">
      <w:pPr>
        <w:rPr>
          <w:rFonts w:ascii="Arial" w:hAnsi="Arial" w:cs="Arial"/>
        </w:rPr>
      </w:pPr>
      <w:r w:rsidRPr="00A57190">
        <w:rPr>
          <w:rFonts w:ascii="Arial" w:hAnsi="Arial" w:cs="Arial"/>
        </w:rPr>
        <w:t>A comma must be used to separate the last name from the first name of the non-custodial parent when the last name is less than seven characters. This field is not case-sensitive, i.e., mixed case letters are acceptable.</w:t>
      </w:r>
    </w:p>
    <w:p w:rsidR="00A57190" w:rsidRPr="00A57190" w:rsidRDefault="00A57190" w:rsidP="00282675">
      <w:pPr>
        <w:rPr>
          <w:rFonts w:ascii="Arial" w:hAnsi="Arial" w:cs="Arial"/>
        </w:rPr>
      </w:pPr>
    </w:p>
    <w:p w:rsidR="00282675" w:rsidRPr="00A57190" w:rsidRDefault="00282675" w:rsidP="00A57190">
      <w:pPr>
        <w:ind w:left="720"/>
        <w:rPr>
          <w:rFonts w:ascii="Arial" w:hAnsi="Arial" w:cs="Arial"/>
          <w:i/>
        </w:rPr>
      </w:pPr>
      <w:r w:rsidRPr="00A57190">
        <w:rPr>
          <w:rFonts w:ascii="Arial" w:hAnsi="Arial" w:cs="Arial"/>
          <w:i/>
        </w:rPr>
        <w:t>Example:</w:t>
      </w:r>
    </w:p>
    <w:p w:rsidR="00282675" w:rsidRPr="00A57190" w:rsidRDefault="00282675" w:rsidP="00A57190">
      <w:pPr>
        <w:ind w:left="720"/>
        <w:rPr>
          <w:rFonts w:ascii="Arial" w:hAnsi="Arial" w:cs="Arial"/>
        </w:rPr>
      </w:pPr>
      <w:r w:rsidRPr="00A57190">
        <w:rPr>
          <w:rFonts w:ascii="Arial" w:hAnsi="Arial" w:cs="Arial"/>
        </w:rPr>
        <w:t>SMITH</w:t>
      </w:r>
      <w:proofErr w:type="gramStart"/>
      <w:r w:rsidRPr="00A57190">
        <w:rPr>
          <w:rFonts w:ascii="Arial" w:hAnsi="Arial" w:cs="Arial"/>
        </w:rPr>
        <w:t>,JOHN</w:t>
      </w:r>
      <w:proofErr w:type="gramEnd"/>
      <w:r w:rsidRPr="00A57190">
        <w:rPr>
          <w:rFonts w:ascii="Arial" w:hAnsi="Arial" w:cs="Arial"/>
        </w:rPr>
        <w:t xml:space="preserve"> (John Smith – the last name is less than seven letters long)</w:t>
      </w:r>
    </w:p>
    <w:p w:rsidR="00282675" w:rsidRPr="00A57190" w:rsidRDefault="00282675" w:rsidP="00A57190">
      <w:pPr>
        <w:ind w:left="720"/>
        <w:rPr>
          <w:rFonts w:ascii="Arial" w:hAnsi="Arial" w:cs="Arial"/>
        </w:rPr>
      </w:pPr>
      <w:r w:rsidRPr="00A57190">
        <w:rPr>
          <w:rFonts w:ascii="Arial" w:hAnsi="Arial" w:cs="Arial"/>
        </w:rPr>
        <w:t>PENDLETJOH (John Pendleton – the last name has more than seven letters)</w:t>
      </w:r>
    </w:p>
    <w:p w:rsidR="00A57190" w:rsidRDefault="00A57190" w:rsidP="00282675">
      <w:pPr>
        <w:rPr>
          <w:rFonts w:ascii="Arial" w:hAnsi="Arial" w:cs="Arial"/>
        </w:rPr>
      </w:pPr>
    </w:p>
    <w:p w:rsidR="00282675" w:rsidRPr="00A57190" w:rsidRDefault="00282675" w:rsidP="00282675">
      <w:pPr>
        <w:rPr>
          <w:rFonts w:ascii="Arial" w:hAnsi="Arial" w:cs="Arial"/>
        </w:rPr>
      </w:pPr>
      <w:r w:rsidRPr="00A57190">
        <w:rPr>
          <w:rFonts w:ascii="Arial" w:hAnsi="Arial" w:cs="Arial"/>
        </w:rPr>
        <w:t>DED08</w:t>
      </w:r>
      <w:r w:rsidR="00A57190">
        <w:rPr>
          <w:rFonts w:ascii="Arial" w:hAnsi="Arial" w:cs="Arial"/>
        </w:rPr>
        <w:t xml:space="preserve"> </w:t>
      </w:r>
      <w:r w:rsidRPr="00A57190">
        <w:rPr>
          <w:rFonts w:ascii="Arial" w:hAnsi="Arial" w:cs="Arial"/>
        </w:rPr>
        <w:t>FIPS Code:</w:t>
      </w:r>
    </w:p>
    <w:p w:rsidR="00282675" w:rsidRDefault="00282675" w:rsidP="00282675">
      <w:pPr>
        <w:rPr>
          <w:rFonts w:ascii="Arial" w:hAnsi="Arial" w:cs="Arial"/>
        </w:rPr>
      </w:pPr>
      <w:r w:rsidRPr="00A57190">
        <w:rPr>
          <w:rFonts w:ascii="Arial" w:hAnsi="Arial" w:cs="Arial"/>
        </w:rPr>
        <w:t xml:space="preserve">The Federal Information Process Standard (FIPS) code refers to the FIPS Code of the SDU receiving the transaction. It is 5 characters when indicating both the state and county codes. It is 7 characters when indicating state, county, and local codes. </w:t>
      </w:r>
    </w:p>
    <w:p w:rsidR="00A57190" w:rsidRPr="00A57190" w:rsidRDefault="00A57190" w:rsidP="00282675">
      <w:pPr>
        <w:rPr>
          <w:rFonts w:ascii="Arial" w:hAnsi="Arial" w:cs="Arial"/>
        </w:rPr>
      </w:pPr>
    </w:p>
    <w:p w:rsidR="00282675" w:rsidRPr="00A57190" w:rsidRDefault="00282675" w:rsidP="00282675">
      <w:pPr>
        <w:rPr>
          <w:rFonts w:ascii="Arial" w:hAnsi="Arial" w:cs="Arial"/>
        </w:rPr>
      </w:pPr>
      <w:r w:rsidRPr="00A57190">
        <w:rPr>
          <w:rFonts w:ascii="Arial" w:hAnsi="Arial" w:cs="Arial"/>
        </w:rPr>
        <w:t>DED09</w:t>
      </w:r>
      <w:r w:rsidRPr="00A57190">
        <w:rPr>
          <w:rFonts w:ascii="Arial" w:hAnsi="Arial" w:cs="Arial"/>
        </w:rPr>
        <w:tab/>
      </w:r>
      <w:r w:rsidR="00A57190">
        <w:rPr>
          <w:rFonts w:ascii="Arial" w:hAnsi="Arial" w:cs="Arial"/>
        </w:rPr>
        <w:t xml:space="preserve"> </w:t>
      </w:r>
      <w:r w:rsidRPr="00A57190">
        <w:rPr>
          <w:rFonts w:ascii="Arial" w:hAnsi="Arial" w:cs="Arial"/>
        </w:rPr>
        <w:t>Employment Termination Indicator:</w:t>
      </w:r>
    </w:p>
    <w:p w:rsidR="00282675" w:rsidRPr="00A57190" w:rsidRDefault="00A57190" w:rsidP="00282675">
      <w:pPr>
        <w:rPr>
          <w:rFonts w:ascii="Arial" w:hAnsi="Arial" w:cs="Arial"/>
        </w:rPr>
      </w:pPr>
      <w:r>
        <w:rPr>
          <w:rFonts w:ascii="Arial" w:hAnsi="Arial" w:cs="Arial"/>
        </w:rPr>
        <w:t xml:space="preserve">Supported Code Value – ‘Y’. </w:t>
      </w:r>
      <w:r w:rsidR="00282675" w:rsidRPr="00A57190">
        <w:rPr>
          <w:rFonts w:ascii="Arial" w:hAnsi="Arial" w:cs="Arial"/>
        </w:rPr>
        <w:t xml:space="preserve">The employment termination indicator is used to notify the child support enforcement agency that an individual’s employment has terminated. A ‘Y’ is placed in this field if the employee has terminated; otherwise the field is not used. The payment amount field may contain zero when this field is used. If an employer’s payroll system is unable to generate the employment termination indicator, the employer is required to notify the child </w:t>
      </w:r>
      <w:r w:rsidR="00282675" w:rsidRPr="00A57190">
        <w:rPr>
          <w:rFonts w:ascii="Arial" w:hAnsi="Arial" w:cs="Arial"/>
        </w:rPr>
        <w:lastRenderedPageBreak/>
        <w:t>support enforcement agency (by phone, email or mail) when an employee with an obligation has left its employment.</w:t>
      </w:r>
    </w:p>
    <w:p w:rsidR="004D7869" w:rsidRPr="00C70E76" w:rsidRDefault="004D7869" w:rsidP="00282675">
      <w:pPr>
        <w:rPr>
          <w:rFonts w:ascii="Arial" w:hAnsi="Arial" w:cs="Arial"/>
          <w:sz w:val="28"/>
          <w:szCs w:val="28"/>
        </w:rPr>
      </w:pPr>
    </w:p>
    <w:p w:rsidR="00282675" w:rsidRDefault="00282675" w:rsidP="00A57190">
      <w:pPr>
        <w:pStyle w:val="Heading2"/>
        <w:rPr>
          <w:rFonts w:ascii="Arial" w:hAnsi="Arial" w:cs="Arial"/>
          <w:b/>
          <w:color w:val="1F4E79" w:themeColor="accent1" w:themeShade="80"/>
          <w:sz w:val="28"/>
          <w:szCs w:val="28"/>
        </w:rPr>
      </w:pPr>
      <w:bookmarkStart w:id="32" w:name="_Toc37777722"/>
      <w:r w:rsidRPr="00A57190">
        <w:rPr>
          <w:rFonts w:ascii="Arial" w:hAnsi="Arial" w:cs="Arial"/>
          <w:b/>
          <w:color w:val="1F4E79" w:themeColor="accent1" w:themeShade="80"/>
          <w:sz w:val="28"/>
          <w:szCs w:val="28"/>
        </w:rPr>
        <w:t>S</w:t>
      </w:r>
      <w:r w:rsidR="001F7064">
        <w:rPr>
          <w:rFonts w:ascii="Arial" w:hAnsi="Arial" w:cs="Arial"/>
          <w:b/>
          <w:color w:val="1F4E79" w:themeColor="accent1" w:themeShade="80"/>
          <w:sz w:val="28"/>
          <w:szCs w:val="28"/>
        </w:rPr>
        <w:t xml:space="preserve">ample CCD+ </w:t>
      </w:r>
      <w:r w:rsidR="004D7869">
        <w:rPr>
          <w:rFonts w:ascii="Arial" w:hAnsi="Arial" w:cs="Arial"/>
          <w:b/>
          <w:color w:val="1F4E79" w:themeColor="accent1" w:themeShade="80"/>
          <w:sz w:val="28"/>
          <w:szCs w:val="28"/>
        </w:rPr>
        <w:t>File &amp;</w:t>
      </w:r>
      <w:r w:rsidRPr="00A57190">
        <w:rPr>
          <w:rFonts w:ascii="Arial" w:hAnsi="Arial" w:cs="Arial"/>
          <w:b/>
          <w:color w:val="1F4E79" w:themeColor="accent1" w:themeShade="80"/>
          <w:sz w:val="28"/>
          <w:szCs w:val="28"/>
        </w:rPr>
        <w:t xml:space="preserve"> CTX</w:t>
      </w:r>
      <w:r w:rsidR="004D7869">
        <w:rPr>
          <w:rFonts w:ascii="Arial" w:hAnsi="Arial" w:cs="Arial"/>
          <w:b/>
          <w:color w:val="1F4E79" w:themeColor="accent1" w:themeShade="80"/>
          <w:sz w:val="28"/>
          <w:szCs w:val="28"/>
        </w:rPr>
        <w:t xml:space="preserve"> File</w:t>
      </w:r>
      <w:bookmarkEnd w:id="32"/>
    </w:p>
    <w:p w:rsidR="004D7869" w:rsidRPr="004D7869" w:rsidRDefault="004D7869" w:rsidP="004D7869"/>
    <w:p w:rsidR="00282675" w:rsidRPr="003F4AFB" w:rsidRDefault="00282675" w:rsidP="00282675">
      <w:pPr>
        <w:rPr>
          <w:rFonts w:ascii="Arial" w:hAnsi="Arial" w:cs="Arial"/>
        </w:rPr>
      </w:pPr>
      <w:r w:rsidRPr="003F4AFB">
        <w:rPr>
          <w:rFonts w:ascii="Arial" w:hAnsi="Arial" w:cs="Arial"/>
        </w:rPr>
        <w:t>Sample CCD+ File</w:t>
      </w:r>
    </w:p>
    <w:p w:rsidR="00282675" w:rsidRDefault="00282675" w:rsidP="00282675">
      <w:pPr>
        <w:rPr>
          <w:rFonts w:ascii="Arial" w:hAnsi="Arial" w:cs="Arial"/>
          <w:sz w:val="28"/>
          <w:szCs w:val="28"/>
        </w:rPr>
      </w:pPr>
    </w:p>
    <w:p w:rsidR="00A57190" w:rsidRPr="004D7869" w:rsidRDefault="00A57190" w:rsidP="00A57190">
      <w:pPr>
        <w:widowControl/>
        <w:rPr>
          <w:rFonts w:ascii="Arial" w:eastAsiaTheme="minorHAnsi" w:hAnsi="Arial" w:cs="Arial"/>
          <w:sz w:val="18"/>
          <w:szCs w:val="20"/>
        </w:rPr>
      </w:pPr>
      <w:r w:rsidRPr="004D7869">
        <w:rPr>
          <w:rFonts w:ascii="Arial" w:eastAsiaTheme="minorHAnsi" w:hAnsi="Arial" w:cs="Arial"/>
          <w:sz w:val="18"/>
          <w:szCs w:val="20"/>
        </w:rPr>
        <w:t>5200COMPANY NAME 1445556677CCDCHILD SUP 020301020301 1091000011229669</w:t>
      </w:r>
    </w:p>
    <w:p w:rsidR="00A57190" w:rsidRPr="004D7869" w:rsidRDefault="00A57190" w:rsidP="00A57190">
      <w:pPr>
        <w:widowControl/>
        <w:rPr>
          <w:rFonts w:ascii="Arial" w:eastAsiaTheme="minorHAnsi" w:hAnsi="Arial" w:cs="Arial"/>
          <w:sz w:val="18"/>
          <w:szCs w:val="20"/>
        </w:rPr>
      </w:pPr>
      <w:r w:rsidRPr="004D7869">
        <w:rPr>
          <w:rFonts w:ascii="Arial" w:eastAsiaTheme="minorHAnsi" w:hAnsi="Arial" w:cs="Arial"/>
          <w:sz w:val="18"/>
          <w:szCs w:val="20"/>
        </w:rPr>
        <w:t xml:space="preserve">6220730002227007002 0000018000BROK01 STATE OF </w:t>
      </w:r>
      <w:r w:rsidR="00480DEB">
        <w:rPr>
          <w:rFonts w:ascii="Arial" w:eastAsiaTheme="minorHAnsi" w:hAnsi="Arial" w:cs="Arial"/>
          <w:sz w:val="18"/>
          <w:szCs w:val="20"/>
        </w:rPr>
        <w:t>LOUISIANA</w:t>
      </w:r>
      <w:r w:rsidRPr="004D7869">
        <w:rPr>
          <w:rFonts w:ascii="Arial" w:eastAsiaTheme="minorHAnsi" w:hAnsi="Arial" w:cs="Arial"/>
          <w:sz w:val="18"/>
          <w:szCs w:val="20"/>
        </w:rPr>
        <w:t xml:space="preserve"> 1091000011229670</w:t>
      </w:r>
    </w:p>
    <w:p w:rsidR="00A57190" w:rsidRPr="004D7869" w:rsidRDefault="003F4AFB" w:rsidP="00A57190">
      <w:pPr>
        <w:widowControl/>
        <w:rPr>
          <w:rFonts w:ascii="Arial" w:eastAsiaTheme="minorHAnsi" w:hAnsi="Arial" w:cs="Arial"/>
          <w:sz w:val="18"/>
          <w:szCs w:val="20"/>
        </w:rPr>
      </w:pPr>
      <w:r w:rsidRPr="004D7869">
        <w:rPr>
          <w:rFonts w:ascii="Arial" w:eastAsiaTheme="minorHAnsi" w:hAnsi="Arial" w:cs="Arial"/>
          <w:sz w:val="18"/>
          <w:szCs w:val="20"/>
        </w:rPr>
        <w:t>705DED*CS*0</w:t>
      </w:r>
      <w:r w:rsidR="00A57190" w:rsidRPr="004D7869">
        <w:rPr>
          <w:rFonts w:ascii="Arial" w:eastAsiaTheme="minorHAnsi" w:hAnsi="Arial" w:cs="Arial"/>
          <w:sz w:val="18"/>
          <w:szCs w:val="20"/>
        </w:rPr>
        <w:t>000000000*020301*0000018000*999999999*W*JONSEYKEV*19000\ 00011229670</w:t>
      </w:r>
    </w:p>
    <w:p w:rsidR="00A57190" w:rsidRPr="004D7869" w:rsidRDefault="00A57190" w:rsidP="00A57190">
      <w:pPr>
        <w:widowControl/>
        <w:rPr>
          <w:rFonts w:ascii="Arial" w:eastAsiaTheme="minorHAnsi" w:hAnsi="Arial" w:cs="Arial"/>
          <w:sz w:val="18"/>
          <w:szCs w:val="20"/>
        </w:rPr>
      </w:pPr>
      <w:r w:rsidRPr="004D7869">
        <w:rPr>
          <w:rFonts w:ascii="Arial" w:eastAsiaTheme="minorHAnsi" w:hAnsi="Arial" w:cs="Arial"/>
          <w:sz w:val="18"/>
          <w:szCs w:val="20"/>
        </w:rPr>
        <w:t xml:space="preserve">6220730002227007002 0000004476COML01 STATE OF </w:t>
      </w:r>
      <w:r w:rsidR="00480DEB">
        <w:rPr>
          <w:rFonts w:ascii="Arial" w:eastAsiaTheme="minorHAnsi" w:hAnsi="Arial" w:cs="Arial"/>
          <w:sz w:val="18"/>
          <w:szCs w:val="20"/>
        </w:rPr>
        <w:t>LOUISIANA</w:t>
      </w:r>
      <w:r w:rsidR="00E42493" w:rsidRPr="004D7869">
        <w:rPr>
          <w:rFonts w:ascii="Arial" w:eastAsiaTheme="minorHAnsi" w:hAnsi="Arial" w:cs="Arial"/>
          <w:sz w:val="18"/>
          <w:szCs w:val="20"/>
        </w:rPr>
        <w:t xml:space="preserve"> </w:t>
      </w:r>
      <w:r w:rsidRPr="004D7869">
        <w:rPr>
          <w:rFonts w:ascii="Arial" w:eastAsiaTheme="minorHAnsi" w:hAnsi="Arial" w:cs="Arial"/>
          <w:sz w:val="18"/>
          <w:szCs w:val="20"/>
        </w:rPr>
        <w:t>1091000011229671</w:t>
      </w:r>
    </w:p>
    <w:p w:rsidR="00A57190" w:rsidRPr="004D7869" w:rsidRDefault="00A57190" w:rsidP="00A57190">
      <w:pPr>
        <w:widowControl/>
        <w:rPr>
          <w:rFonts w:ascii="Arial" w:eastAsiaTheme="minorHAnsi" w:hAnsi="Arial" w:cs="Arial"/>
          <w:sz w:val="18"/>
          <w:szCs w:val="20"/>
        </w:rPr>
      </w:pPr>
      <w:r w:rsidRPr="004D7869">
        <w:rPr>
          <w:rFonts w:ascii="Arial" w:eastAsiaTheme="minorHAnsi" w:hAnsi="Arial" w:cs="Arial"/>
          <w:sz w:val="18"/>
          <w:szCs w:val="20"/>
        </w:rPr>
        <w:t>705DED*CS*</w:t>
      </w:r>
      <w:r w:rsidR="003F4AFB" w:rsidRPr="004D7869">
        <w:rPr>
          <w:rFonts w:ascii="Arial" w:eastAsiaTheme="minorHAnsi" w:hAnsi="Arial" w:cs="Arial"/>
          <w:sz w:val="18"/>
          <w:szCs w:val="20"/>
        </w:rPr>
        <w:t>0</w:t>
      </w:r>
      <w:r w:rsidRPr="004D7869">
        <w:rPr>
          <w:rFonts w:ascii="Arial" w:eastAsiaTheme="minorHAnsi" w:hAnsi="Arial" w:cs="Arial"/>
          <w:sz w:val="18"/>
          <w:szCs w:val="20"/>
        </w:rPr>
        <w:t>000000000*020301*0000004476*999999999*W*JOHNSONJOH*19000\ 00011229671</w:t>
      </w:r>
    </w:p>
    <w:p w:rsidR="00A57190" w:rsidRPr="004D7869" w:rsidRDefault="00A57190" w:rsidP="00A57190">
      <w:pPr>
        <w:widowControl/>
        <w:rPr>
          <w:rFonts w:ascii="Arial" w:eastAsiaTheme="minorHAnsi" w:hAnsi="Arial" w:cs="Arial"/>
          <w:sz w:val="18"/>
          <w:szCs w:val="20"/>
        </w:rPr>
      </w:pPr>
      <w:r w:rsidRPr="004D7869">
        <w:rPr>
          <w:rFonts w:ascii="Arial" w:eastAsiaTheme="minorHAnsi" w:hAnsi="Arial" w:cs="Arial"/>
          <w:sz w:val="18"/>
          <w:szCs w:val="20"/>
        </w:rPr>
        <w:t xml:space="preserve">6220730002227007002 0000002538COML01 STATE OF </w:t>
      </w:r>
      <w:r w:rsidR="00480DEB">
        <w:rPr>
          <w:rFonts w:ascii="Arial" w:eastAsiaTheme="minorHAnsi" w:hAnsi="Arial" w:cs="Arial"/>
          <w:sz w:val="18"/>
          <w:szCs w:val="20"/>
        </w:rPr>
        <w:t>LOUISIANA</w:t>
      </w:r>
      <w:r w:rsidR="00E42493" w:rsidRPr="004D7869">
        <w:rPr>
          <w:rFonts w:ascii="Arial" w:eastAsiaTheme="minorHAnsi" w:hAnsi="Arial" w:cs="Arial"/>
          <w:sz w:val="18"/>
          <w:szCs w:val="20"/>
        </w:rPr>
        <w:t xml:space="preserve"> </w:t>
      </w:r>
      <w:r w:rsidRPr="004D7869">
        <w:rPr>
          <w:rFonts w:ascii="Arial" w:eastAsiaTheme="minorHAnsi" w:hAnsi="Arial" w:cs="Arial"/>
          <w:sz w:val="18"/>
          <w:szCs w:val="20"/>
        </w:rPr>
        <w:t>1091000011229672</w:t>
      </w:r>
    </w:p>
    <w:p w:rsidR="00A57190" w:rsidRPr="004D7869" w:rsidRDefault="00A57190" w:rsidP="00A57190">
      <w:pPr>
        <w:widowControl/>
        <w:rPr>
          <w:rFonts w:ascii="Arial" w:eastAsiaTheme="minorHAnsi" w:hAnsi="Arial" w:cs="Arial"/>
          <w:sz w:val="18"/>
          <w:szCs w:val="20"/>
        </w:rPr>
      </w:pPr>
      <w:r w:rsidRPr="004D7869">
        <w:rPr>
          <w:rFonts w:ascii="Arial" w:eastAsiaTheme="minorHAnsi" w:hAnsi="Arial" w:cs="Arial"/>
          <w:sz w:val="18"/>
          <w:szCs w:val="20"/>
        </w:rPr>
        <w:t>705DED*CS*</w:t>
      </w:r>
      <w:r w:rsidR="003F4AFB" w:rsidRPr="004D7869">
        <w:rPr>
          <w:rFonts w:ascii="Arial" w:eastAsiaTheme="minorHAnsi" w:hAnsi="Arial" w:cs="Arial"/>
          <w:sz w:val="18"/>
          <w:szCs w:val="20"/>
        </w:rPr>
        <w:t>0</w:t>
      </w:r>
      <w:r w:rsidRPr="004D7869">
        <w:rPr>
          <w:rFonts w:ascii="Arial" w:eastAsiaTheme="minorHAnsi" w:hAnsi="Arial" w:cs="Arial"/>
          <w:sz w:val="18"/>
          <w:szCs w:val="20"/>
        </w:rPr>
        <w:t>000000000*020301*0000002538*999999999*W*NAMELASFIR*19000\ 00011229672</w:t>
      </w:r>
    </w:p>
    <w:p w:rsidR="00A57190" w:rsidRPr="004D7869" w:rsidRDefault="00A57190" w:rsidP="00A57190">
      <w:pPr>
        <w:rPr>
          <w:rFonts w:ascii="Arial" w:hAnsi="Arial" w:cs="Arial"/>
          <w:sz w:val="18"/>
          <w:szCs w:val="20"/>
        </w:rPr>
      </w:pPr>
      <w:r w:rsidRPr="004D7869">
        <w:rPr>
          <w:rFonts w:ascii="Arial" w:eastAsiaTheme="minorHAnsi" w:hAnsi="Arial" w:cs="Arial"/>
          <w:sz w:val="18"/>
          <w:szCs w:val="20"/>
        </w:rPr>
        <w:t>820000004800000000000000000000000000000000025014004465 091000010000000</w:t>
      </w:r>
    </w:p>
    <w:p w:rsidR="00282675" w:rsidRPr="00C70E76" w:rsidRDefault="00282675" w:rsidP="00282675">
      <w:pPr>
        <w:rPr>
          <w:rFonts w:ascii="Arial" w:hAnsi="Arial" w:cs="Arial"/>
          <w:sz w:val="28"/>
          <w:szCs w:val="28"/>
        </w:rPr>
      </w:pPr>
    </w:p>
    <w:p w:rsidR="00282675" w:rsidRPr="003F4AFB" w:rsidRDefault="00282675" w:rsidP="00282675">
      <w:pPr>
        <w:rPr>
          <w:rFonts w:ascii="Arial" w:hAnsi="Arial" w:cs="Arial"/>
        </w:rPr>
      </w:pPr>
      <w:r w:rsidRPr="003F4AFB">
        <w:rPr>
          <w:rFonts w:ascii="Arial" w:hAnsi="Arial" w:cs="Arial"/>
        </w:rPr>
        <w:t>Sample CTX File, ASC X12 820 Transaction Set version 4010</w:t>
      </w:r>
    </w:p>
    <w:p w:rsidR="00282675" w:rsidRPr="00C70E76" w:rsidRDefault="00282675" w:rsidP="00282675">
      <w:pPr>
        <w:rPr>
          <w:rFonts w:ascii="Arial" w:hAnsi="Arial" w:cs="Arial"/>
          <w:sz w:val="28"/>
          <w:szCs w:val="28"/>
        </w:rPr>
      </w:pP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5200</w:t>
      </w:r>
      <w:r w:rsidR="00E42493">
        <w:rPr>
          <w:rFonts w:ascii="Arial" w:eastAsiaTheme="minorHAnsi" w:hAnsi="Arial" w:cs="Arial"/>
          <w:sz w:val="17"/>
          <w:szCs w:val="17"/>
        </w:rPr>
        <w:t xml:space="preserve">COMPANY NAME </w:t>
      </w:r>
      <w:r w:rsidRPr="004D7869">
        <w:rPr>
          <w:rFonts w:ascii="Arial" w:eastAsiaTheme="minorHAnsi" w:hAnsi="Arial" w:cs="Arial"/>
          <w:sz w:val="17"/>
          <w:szCs w:val="17"/>
        </w:rPr>
        <w:t>3005269527CTXPAYMENT 0003130731091000018186622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6220700002227007002 000011343500020877 0014COLLECTION SERVI 1021000028186652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705ISA*00* *00* *ZZ*DD90520 *01*100026753 *000508*20300018186652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7052*U*00401*000000001*0*P*&gt;\GS*RA*005269527*100026752*000508*2032*X*004010\ST8200028186652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705*0*000000001\BPR*D*1134.35*C*DXC*CTX*01*021309379*DA*0601228265*3005269527**000038186652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7051*070000222*DA*7007002*000512*PCS\DED*CS*111111*000508*2372*333333333*N*NAMES</w:t>
      </w:r>
      <w:proofErr w:type="gramStart"/>
      <w:r w:rsidRPr="004D7869">
        <w:rPr>
          <w:rFonts w:ascii="Arial" w:eastAsiaTheme="minorHAnsi" w:hAnsi="Arial" w:cs="Arial"/>
          <w:sz w:val="17"/>
          <w:szCs w:val="17"/>
        </w:rPr>
        <w:t>,FIR0048186652</w:t>
      </w:r>
      <w:proofErr w:type="gramEnd"/>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705*019000\DED*CS*11111*2000508*6600*333333333*N*LSTNAMEFIR*19000\DED*CS*111111*20000058186652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7050805*31250*333333333*N*LSTNAMEFIR*19000\DED*CS*111111*2000508*31731*333333333*N*00068186652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705LNAMES</w:t>
      </w:r>
      <w:proofErr w:type="gramStart"/>
      <w:r w:rsidRPr="004D7869">
        <w:rPr>
          <w:rFonts w:ascii="Arial" w:eastAsiaTheme="minorHAnsi" w:hAnsi="Arial" w:cs="Arial"/>
          <w:sz w:val="17"/>
          <w:szCs w:val="17"/>
        </w:rPr>
        <w:t>,FIR</w:t>
      </w:r>
      <w:proofErr w:type="gramEnd"/>
      <w:r w:rsidRPr="004D7869">
        <w:rPr>
          <w:rFonts w:ascii="Arial" w:eastAsiaTheme="minorHAnsi" w:hAnsi="Arial" w:cs="Arial"/>
          <w:sz w:val="17"/>
          <w:szCs w:val="17"/>
        </w:rPr>
        <w:t>*19000\DED*CS*11111*2000508*5000*333333333*N*LSTNAMEFIR*19000\DED*CS*100078186652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70511111*000508*9650*333333333*N*LSTNAMEFIR*19000\DED*CS*111111*2000508*9132*33333300088186652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705333*N*LNAME</w:t>
      </w:r>
      <w:proofErr w:type="gramStart"/>
      <w:r w:rsidRPr="004D7869">
        <w:rPr>
          <w:rFonts w:ascii="Arial" w:eastAsiaTheme="minorHAnsi" w:hAnsi="Arial" w:cs="Arial"/>
          <w:sz w:val="17"/>
          <w:szCs w:val="17"/>
        </w:rPr>
        <w:t>,FIR</w:t>
      </w:r>
      <w:proofErr w:type="gramEnd"/>
      <w:r w:rsidRPr="004D7869">
        <w:rPr>
          <w:rFonts w:ascii="Arial" w:eastAsiaTheme="minorHAnsi" w:hAnsi="Arial" w:cs="Arial"/>
          <w:sz w:val="17"/>
          <w:szCs w:val="17"/>
        </w:rPr>
        <w:t>*19000\DED*CS*111111*2000508*17700*333333333*N*LNAMEFIR*19000\00000098186652</w:t>
      </w:r>
    </w:p>
    <w:p w:rsidR="003E6CCC" w:rsidRPr="004D7869" w:rsidRDefault="003E6CCC" w:rsidP="003E6CCC">
      <w:pPr>
        <w:widowControl/>
        <w:rPr>
          <w:rFonts w:ascii="Arial" w:eastAsiaTheme="minorHAnsi" w:hAnsi="Arial" w:cs="Arial"/>
          <w:sz w:val="17"/>
          <w:szCs w:val="17"/>
        </w:rPr>
      </w:pPr>
      <w:r w:rsidRPr="004D7869">
        <w:rPr>
          <w:rFonts w:ascii="Arial" w:eastAsiaTheme="minorHAnsi" w:hAnsi="Arial" w:cs="Arial"/>
          <w:sz w:val="17"/>
          <w:szCs w:val="17"/>
        </w:rPr>
        <w:t>70500SE*11*0001\GE*1*1\IEA*1*000000001\ 00108186652</w:t>
      </w:r>
    </w:p>
    <w:p w:rsidR="00282675" w:rsidRPr="00CD0240" w:rsidRDefault="003E6CCC" w:rsidP="00CD0240">
      <w:pPr>
        <w:rPr>
          <w:rFonts w:ascii="Arial" w:hAnsi="Arial" w:cs="Arial"/>
          <w:sz w:val="17"/>
          <w:szCs w:val="17"/>
        </w:rPr>
      </w:pPr>
      <w:r w:rsidRPr="004D7869">
        <w:rPr>
          <w:rFonts w:ascii="Arial" w:eastAsiaTheme="minorHAnsi" w:hAnsi="Arial" w:cs="Arial"/>
          <w:sz w:val="17"/>
          <w:szCs w:val="17"/>
        </w:rPr>
        <w:t>820000001100000000000000000000000000001587763005269527 091000010000000</w:t>
      </w:r>
    </w:p>
    <w:p w:rsidR="00282675" w:rsidRPr="003E6CCC" w:rsidRDefault="00282675" w:rsidP="003E6CCC">
      <w:pPr>
        <w:pStyle w:val="Heading1"/>
        <w:rPr>
          <w:rFonts w:ascii="Arial" w:hAnsi="Arial" w:cs="Arial"/>
          <w:b/>
          <w:color w:val="1F4E79" w:themeColor="accent1" w:themeShade="80"/>
        </w:rPr>
      </w:pPr>
      <w:bookmarkStart w:id="33" w:name="_Toc37777723"/>
      <w:r w:rsidRPr="003E6CCC">
        <w:rPr>
          <w:rFonts w:ascii="Arial" w:hAnsi="Arial" w:cs="Arial"/>
          <w:b/>
          <w:color w:val="1F4E79" w:themeColor="accent1" w:themeShade="80"/>
        </w:rPr>
        <w:t>Glossary</w:t>
      </w:r>
      <w:bookmarkEnd w:id="33"/>
      <w:r w:rsidRPr="003E6CCC">
        <w:rPr>
          <w:rFonts w:ascii="Arial" w:hAnsi="Arial" w:cs="Arial"/>
          <w:b/>
          <w:color w:val="1F4E79" w:themeColor="accent1" w:themeShade="80"/>
        </w:rPr>
        <w:t xml:space="preserve"> </w:t>
      </w:r>
    </w:p>
    <w:p w:rsidR="00282675" w:rsidRPr="00C70E76" w:rsidRDefault="00282675" w:rsidP="00282675">
      <w:pPr>
        <w:rPr>
          <w:rFonts w:ascii="Arial" w:hAnsi="Arial" w:cs="Arial"/>
          <w:sz w:val="28"/>
          <w:szCs w:val="28"/>
        </w:rPr>
      </w:pPr>
    </w:p>
    <w:p w:rsidR="00282675" w:rsidRDefault="00282675" w:rsidP="00282675">
      <w:pPr>
        <w:rPr>
          <w:rFonts w:ascii="Arial" w:hAnsi="Arial" w:cs="Arial"/>
        </w:rPr>
      </w:pPr>
      <w:r w:rsidRPr="003E6CCC">
        <w:rPr>
          <w:rFonts w:ascii="Arial" w:hAnsi="Arial" w:cs="Arial"/>
          <w:b/>
        </w:rPr>
        <w:t>Addenda Record</w:t>
      </w:r>
      <w:r w:rsidR="003E6CCC">
        <w:rPr>
          <w:rFonts w:ascii="Arial" w:hAnsi="Arial" w:cs="Arial"/>
        </w:rPr>
        <w:t xml:space="preserve"> </w:t>
      </w:r>
      <w:r w:rsidRPr="003E6CCC">
        <w:rPr>
          <w:rFonts w:ascii="Arial" w:hAnsi="Arial" w:cs="Arial"/>
        </w:rPr>
        <w:t>– Also called a 7 record. Contains the information necessary to identify a payment to a specific child support case.</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 xml:space="preserve">Attributes </w:t>
      </w:r>
      <w:r w:rsidRPr="003E6CCC">
        <w:rPr>
          <w:rFonts w:ascii="Arial" w:hAnsi="Arial" w:cs="Arial"/>
        </w:rPr>
        <w:t>– A name assigned to the three data elements of the EFT attributes: element usage, element type, and minimum/maximum length.</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Authentication</w:t>
      </w:r>
      <w:r w:rsidRPr="003E6CCC">
        <w:rPr>
          <w:rFonts w:ascii="Arial" w:hAnsi="Arial" w:cs="Arial"/>
        </w:rPr>
        <w:t xml:space="preserve"> – A mechanism which allows the receiver of an electronic transmission to verify the sender and the integrity of the content of the transmission through the use of an electronic “key” or algorithm, which is shared by the trading partners. This is sometimes referred to as an electronic signature.</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Automated Clearing House (ACH)</w:t>
      </w:r>
      <w:r w:rsidRPr="003E6CCC">
        <w:rPr>
          <w:rFonts w:ascii="Arial" w:hAnsi="Arial" w:cs="Arial"/>
        </w:rPr>
        <w:t xml:space="preserve"> – A central clearing facility, operated by the Federal Reserve or a private sector organization on behalf of depository financial institutions (DFI) in which participating DFI’s transmit or receive ACH entries.</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Beginning Segment</w:t>
      </w:r>
      <w:r w:rsidRPr="003E6CCC">
        <w:rPr>
          <w:rFonts w:ascii="Arial" w:hAnsi="Arial" w:cs="Arial"/>
        </w:rPr>
        <w:t xml:space="preserve"> – The first segment of data in a trans- action set. The beginning segment typically contains a segment identifier, the transaction set, and other data elements. A segment is similar to a record in a standard database application.</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lastRenderedPageBreak/>
        <w:t>Cash Concentration and Disbursement/Plus (CCD) and CCD+</w:t>
      </w:r>
      <w:r w:rsidRPr="003E6CCC">
        <w:rPr>
          <w:rFonts w:ascii="Arial" w:hAnsi="Arial" w:cs="Arial"/>
        </w:rPr>
        <w:t xml:space="preserve"> – A credit or debit entry initiated by an organization to consolidate funds of that organization from its branches, franchises or agents, or from other organizations, or to fund the accounts of its branches, franchises or agents, or of another organization. A CCD+ carries one addenda record with 80 characters of additional payment related information.</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Corporate Trade Exchange (CTX)</w:t>
      </w:r>
      <w:r w:rsidRPr="003E6CCC">
        <w:rPr>
          <w:rFonts w:ascii="Arial" w:hAnsi="Arial" w:cs="Arial"/>
        </w:rPr>
        <w:t xml:space="preserve"> – A credit or debit entry initiated by an organization to effect a transfer of funds to or from the account of that organization or another organization and accompanied by remittance information. The CTX 820 is a NACHA format for use in the ACH payment system for child support payments.</w:t>
      </w:r>
    </w:p>
    <w:p w:rsidR="003E6CCC" w:rsidRPr="003E6CCC" w:rsidRDefault="003E6CCC" w:rsidP="00282675">
      <w:pPr>
        <w:rPr>
          <w:rFonts w:ascii="Arial" w:hAnsi="Arial" w:cs="Arial"/>
        </w:rPr>
      </w:pPr>
    </w:p>
    <w:p w:rsidR="00282675" w:rsidRPr="003E6CCC" w:rsidRDefault="00282675" w:rsidP="00282675">
      <w:pPr>
        <w:rPr>
          <w:rFonts w:ascii="Arial" w:hAnsi="Arial" w:cs="Arial"/>
        </w:rPr>
      </w:pPr>
      <w:r w:rsidRPr="003E6CCC">
        <w:rPr>
          <w:rFonts w:ascii="Arial" w:hAnsi="Arial" w:cs="Arial"/>
          <w:b/>
        </w:rPr>
        <w:t>Custodial Parent</w:t>
      </w:r>
      <w:r w:rsidRPr="003E6CCC">
        <w:rPr>
          <w:rFonts w:ascii="Arial" w:hAnsi="Arial" w:cs="Arial"/>
        </w:rPr>
        <w:t xml:space="preserve"> – The recipient of child support payments. The Custodial Parent may also be referred to as the “</w:t>
      </w:r>
      <w:proofErr w:type="spellStart"/>
      <w:r w:rsidR="00115C57">
        <w:rPr>
          <w:rFonts w:ascii="Arial" w:hAnsi="Arial" w:cs="Arial"/>
        </w:rPr>
        <w:t>obligee</w:t>
      </w:r>
      <w:proofErr w:type="spellEnd"/>
      <w:r w:rsidRPr="003E6CCC">
        <w:rPr>
          <w:rFonts w:ascii="Arial" w:hAnsi="Arial" w:cs="Arial"/>
        </w:rPr>
        <w:t>.”</w:t>
      </w:r>
    </w:p>
    <w:p w:rsidR="00282675" w:rsidRPr="003E6CCC" w:rsidRDefault="00282675" w:rsidP="00282675">
      <w:pPr>
        <w:rPr>
          <w:rFonts w:ascii="Arial" w:hAnsi="Arial" w:cs="Arial"/>
        </w:rPr>
      </w:pPr>
    </w:p>
    <w:p w:rsidR="00282675" w:rsidRDefault="00282675" w:rsidP="00282675">
      <w:pPr>
        <w:rPr>
          <w:rFonts w:ascii="Arial" w:hAnsi="Arial" w:cs="Arial"/>
        </w:rPr>
      </w:pPr>
      <w:r w:rsidRPr="003E6CCC">
        <w:rPr>
          <w:rFonts w:ascii="Arial" w:hAnsi="Arial" w:cs="Arial"/>
          <w:b/>
        </w:rPr>
        <w:t>Data Conversion</w:t>
      </w:r>
      <w:r w:rsidRPr="003E6CCC">
        <w:rPr>
          <w:rFonts w:ascii="Arial" w:hAnsi="Arial" w:cs="Arial"/>
        </w:rPr>
        <w:t xml:space="preserve"> – The process of converting the value in a data element to an equivalent value.</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Data Element</w:t>
      </w:r>
      <w:r w:rsidRPr="003E6CCC">
        <w:rPr>
          <w:rFonts w:ascii="Arial" w:hAnsi="Arial" w:cs="Arial"/>
        </w:rPr>
        <w:t xml:space="preserve"> – A collection of all data elements available in an EDI system. The data element defines the data type, the minimum and maximum length of the data, a reference number, and, if appropriate, a list of acceptable values.</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Data Element Delimiter</w:t>
      </w:r>
      <w:r w:rsidRPr="003E6CCC">
        <w:rPr>
          <w:rFonts w:ascii="Arial" w:hAnsi="Arial" w:cs="Arial"/>
        </w:rPr>
        <w:t xml:space="preserve"> – A character used to separate data elements within a segment.</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Data Element Length</w:t>
      </w:r>
      <w:r w:rsidRPr="003E6CCC">
        <w:rPr>
          <w:rFonts w:ascii="Arial" w:hAnsi="Arial" w:cs="Arial"/>
        </w:rPr>
        <w:t xml:space="preserve"> – This is the range, minimum to maximum, of the number of character positions available to represent the value of a data element. A data element may be of variable length with range from minimum to maximum, or it may be of fixed length in which the minimum is equal to the maximum.</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Data Element Number</w:t>
      </w:r>
      <w:r w:rsidRPr="003E6CCC">
        <w:rPr>
          <w:rFonts w:ascii="Arial" w:hAnsi="Arial" w:cs="Arial"/>
        </w:rPr>
        <w:t xml:space="preserve"> – A unique reference number assigned to each data element in the data element dictionary for each EDI standard.</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Data Element Requirement Designator</w:t>
      </w:r>
      <w:r w:rsidRPr="003E6CCC">
        <w:rPr>
          <w:rFonts w:ascii="Arial" w:hAnsi="Arial" w:cs="Arial"/>
        </w:rPr>
        <w:t xml:space="preserve"> – A code defining the need for a data element value to appear in the segment if the segment is transmitted. The codes are mandatory (M), optional (O), or relational (X).</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Data Element Type</w:t>
      </w:r>
      <w:r w:rsidRPr="003E6CCC">
        <w:rPr>
          <w:rFonts w:ascii="Arial" w:hAnsi="Arial" w:cs="Arial"/>
        </w:rPr>
        <w:t xml:space="preserve"> – A data element maybe one of six types: numeric, decimal, identifier, string, date, or time.</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Electronic Funds Transfer (EFT)</w:t>
      </w:r>
      <w:r w:rsidRPr="003E6CCC">
        <w:rPr>
          <w:rFonts w:ascii="Arial" w:hAnsi="Arial" w:cs="Arial"/>
        </w:rPr>
        <w:t xml:space="preserve"> – The electronic transfer of money between accounts at different banks.</w:t>
      </w:r>
    </w:p>
    <w:p w:rsidR="003E6CCC" w:rsidRPr="003E6CCC" w:rsidRDefault="003E6CCC" w:rsidP="00282675">
      <w:pPr>
        <w:rPr>
          <w:rFonts w:ascii="Arial" w:hAnsi="Arial" w:cs="Arial"/>
        </w:rPr>
      </w:pPr>
    </w:p>
    <w:p w:rsidR="00282675" w:rsidRPr="003E6CCC" w:rsidRDefault="00282675" w:rsidP="00282675">
      <w:pPr>
        <w:rPr>
          <w:rFonts w:ascii="Arial" w:hAnsi="Arial" w:cs="Arial"/>
        </w:rPr>
      </w:pPr>
      <w:r w:rsidRPr="003E6CCC">
        <w:rPr>
          <w:rFonts w:ascii="Arial" w:hAnsi="Arial" w:cs="Arial"/>
          <w:b/>
        </w:rPr>
        <w:t>Ending Segment</w:t>
      </w:r>
      <w:r w:rsidR="003E6CCC">
        <w:rPr>
          <w:rFonts w:ascii="Arial" w:hAnsi="Arial" w:cs="Arial"/>
        </w:rPr>
        <w:t xml:space="preserve"> </w:t>
      </w:r>
      <w:r w:rsidRPr="003E6CCC">
        <w:rPr>
          <w:rFonts w:ascii="Arial" w:hAnsi="Arial" w:cs="Arial"/>
        </w:rPr>
        <w:t>– The segment that indicates the end of a transaction set.</w:t>
      </w:r>
    </w:p>
    <w:p w:rsidR="00282675" w:rsidRDefault="00282675" w:rsidP="00282675">
      <w:pPr>
        <w:rPr>
          <w:rFonts w:ascii="Arial" w:hAnsi="Arial" w:cs="Arial"/>
        </w:rPr>
      </w:pPr>
      <w:r w:rsidRPr="003E6CCC">
        <w:rPr>
          <w:rFonts w:ascii="Arial" w:hAnsi="Arial" w:cs="Arial"/>
        </w:rPr>
        <w:t>FIPS Code (Federal Information Processing Standards) – For child support purposes, each state is assigned a two-digit code (</w:t>
      </w:r>
      <w:r w:rsidR="00480DEB">
        <w:rPr>
          <w:rFonts w:ascii="Arial" w:hAnsi="Arial" w:cs="Arial"/>
        </w:rPr>
        <w:t>Louisiana</w:t>
      </w:r>
      <w:r w:rsidRPr="003E6CCC">
        <w:rPr>
          <w:rFonts w:ascii="Arial" w:hAnsi="Arial" w:cs="Arial"/>
        </w:rPr>
        <w:t xml:space="preserve"> is </w:t>
      </w:r>
      <w:r w:rsidR="00E42493">
        <w:rPr>
          <w:rFonts w:ascii="Arial" w:hAnsi="Arial" w:cs="Arial"/>
        </w:rPr>
        <w:t>26</w:t>
      </w:r>
      <w:r w:rsidRPr="003E6CCC">
        <w:rPr>
          <w:rFonts w:ascii="Arial" w:hAnsi="Arial" w:cs="Arial"/>
        </w:rPr>
        <w:t>) and each county within that state is alphabetically assigned a three-digit number. For example, the def</w:t>
      </w:r>
      <w:r w:rsidR="00E42493">
        <w:rPr>
          <w:rFonts w:ascii="Arial" w:hAnsi="Arial" w:cs="Arial"/>
        </w:rPr>
        <w:t xml:space="preserve">ault FIPS code for </w:t>
      </w:r>
      <w:r w:rsidR="00480DEB">
        <w:rPr>
          <w:rFonts w:ascii="Arial" w:hAnsi="Arial" w:cs="Arial"/>
        </w:rPr>
        <w:t>Louisiana</w:t>
      </w:r>
      <w:r w:rsidR="00E42493">
        <w:rPr>
          <w:rFonts w:ascii="Arial" w:hAnsi="Arial" w:cs="Arial"/>
        </w:rPr>
        <w:t xml:space="preserve"> is 26</w:t>
      </w:r>
      <w:r w:rsidRPr="003E6CCC">
        <w:rPr>
          <w:rFonts w:ascii="Arial" w:hAnsi="Arial" w:cs="Arial"/>
        </w:rPr>
        <w:t>000.</w:t>
      </w:r>
    </w:p>
    <w:p w:rsidR="003E6CCC" w:rsidRPr="003E6CCC" w:rsidRDefault="003E6CCC" w:rsidP="00282675">
      <w:pPr>
        <w:rPr>
          <w:rFonts w:ascii="Arial" w:hAnsi="Arial" w:cs="Arial"/>
        </w:rPr>
      </w:pPr>
    </w:p>
    <w:p w:rsidR="00282675" w:rsidRPr="003E6CCC" w:rsidRDefault="00282675" w:rsidP="00282675">
      <w:pPr>
        <w:rPr>
          <w:rFonts w:ascii="Arial" w:hAnsi="Arial" w:cs="Arial"/>
        </w:rPr>
      </w:pPr>
      <w:r w:rsidRPr="003E6CCC">
        <w:rPr>
          <w:rFonts w:ascii="Arial" w:hAnsi="Arial" w:cs="Arial"/>
          <w:b/>
        </w:rPr>
        <w:t>Header Segment</w:t>
      </w:r>
      <w:r w:rsidRPr="003E6CCC">
        <w:rPr>
          <w:rFonts w:ascii="Arial" w:hAnsi="Arial" w:cs="Arial"/>
        </w:rPr>
        <w:t xml:space="preserve"> – A segment that begins every batch and identifies the data contained in that batch. Each header contains a control number that must match the control number in the corresponding trailer.</w:t>
      </w:r>
    </w:p>
    <w:p w:rsidR="00282675" w:rsidRPr="003E6CCC" w:rsidRDefault="00282675" w:rsidP="00282675">
      <w:pPr>
        <w:rPr>
          <w:rFonts w:ascii="Arial" w:hAnsi="Arial" w:cs="Arial"/>
        </w:rPr>
      </w:pPr>
    </w:p>
    <w:p w:rsidR="00282675" w:rsidRDefault="00282675" w:rsidP="00282675">
      <w:pPr>
        <w:rPr>
          <w:rFonts w:ascii="Arial" w:hAnsi="Arial" w:cs="Arial"/>
        </w:rPr>
      </w:pPr>
      <w:r w:rsidRPr="003E6CCC">
        <w:rPr>
          <w:rFonts w:ascii="Arial" w:hAnsi="Arial" w:cs="Arial"/>
          <w:b/>
        </w:rPr>
        <w:lastRenderedPageBreak/>
        <w:t xml:space="preserve">Income Withholding </w:t>
      </w:r>
      <w:r w:rsidRPr="003E6CCC">
        <w:rPr>
          <w:rFonts w:ascii="Arial" w:hAnsi="Arial" w:cs="Arial"/>
        </w:rPr>
        <w:t>– The process where in an employer or income payer holds out court-ordered child support from a non-custodial parent and in turn remits that payment to SDU for disbursement to the custodial parent.</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Mandatory Data Element</w:t>
      </w:r>
      <w:r w:rsidR="003E6CCC">
        <w:rPr>
          <w:rFonts w:ascii="Arial" w:hAnsi="Arial" w:cs="Arial"/>
        </w:rPr>
        <w:t xml:space="preserve"> </w:t>
      </w:r>
      <w:r w:rsidRPr="003E6CCC">
        <w:rPr>
          <w:rFonts w:ascii="Arial" w:hAnsi="Arial" w:cs="Arial"/>
        </w:rPr>
        <w:t>– An element containing information that must be present in the transaction as mandated by the standards.</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Mandatory Segment</w:t>
      </w:r>
      <w:r w:rsidRPr="003E6CCC">
        <w:rPr>
          <w:rFonts w:ascii="Arial" w:hAnsi="Arial" w:cs="Arial"/>
        </w:rPr>
        <w:t xml:space="preserve"> – A segment containing information that must be present in the transaction as mandated by the standards.</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Maximum Use</w:t>
      </w:r>
      <w:r w:rsidR="003E6CCC">
        <w:rPr>
          <w:rFonts w:ascii="Arial" w:hAnsi="Arial" w:cs="Arial"/>
        </w:rPr>
        <w:t xml:space="preserve"> </w:t>
      </w:r>
      <w:r w:rsidRPr="003E6CCC">
        <w:rPr>
          <w:rFonts w:ascii="Arial" w:hAnsi="Arial" w:cs="Arial"/>
        </w:rPr>
        <w:t>– The maximum number of times a data segment can be used in specifications succession.</w:t>
      </w:r>
    </w:p>
    <w:p w:rsidR="003E6CCC" w:rsidRPr="003E6CCC" w:rsidRDefault="003E6CCC" w:rsidP="00282675">
      <w:pPr>
        <w:rPr>
          <w:rFonts w:ascii="Arial" w:hAnsi="Arial" w:cs="Arial"/>
        </w:rPr>
      </w:pPr>
    </w:p>
    <w:p w:rsidR="00282675" w:rsidRDefault="00282675" w:rsidP="00282675">
      <w:pPr>
        <w:rPr>
          <w:rFonts w:ascii="Arial" w:hAnsi="Arial" w:cs="Arial"/>
        </w:rPr>
      </w:pPr>
      <w:r w:rsidRPr="003E6CCC">
        <w:rPr>
          <w:rFonts w:ascii="Arial" w:hAnsi="Arial" w:cs="Arial"/>
          <w:b/>
        </w:rPr>
        <w:t>National Automated Clearing House Association (NACHA)</w:t>
      </w:r>
      <w:r w:rsidRPr="003E6CCC">
        <w:rPr>
          <w:rFonts w:ascii="Arial" w:hAnsi="Arial" w:cs="Arial"/>
        </w:rPr>
        <w:t xml:space="preserve"> – The national trade association for electronic payments associations, which establishes the rules, industry standards, and procedures governing the exchange of commercial ACH payments by depository financial institutions.</w:t>
      </w:r>
    </w:p>
    <w:p w:rsidR="003E6CCC" w:rsidRPr="003E6CCC" w:rsidRDefault="003E6CCC" w:rsidP="00282675">
      <w:pPr>
        <w:rPr>
          <w:rFonts w:ascii="Arial" w:hAnsi="Arial" w:cs="Arial"/>
        </w:rPr>
      </w:pPr>
    </w:p>
    <w:p w:rsidR="00377208" w:rsidRDefault="00282675" w:rsidP="00282675">
      <w:pPr>
        <w:rPr>
          <w:rFonts w:ascii="Arial" w:hAnsi="Arial" w:cs="Arial"/>
        </w:rPr>
      </w:pPr>
      <w:r w:rsidRPr="00377208">
        <w:rPr>
          <w:rFonts w:ascii="Arial" w:hAnsi="Arial" w:cs="Arial"/>
          <w:b/>
        </w:rPr>
        <w:t xml:space="preserve">Non-Custodial Parent </w:t>
      </w:r>
      <w:r w:rsidRPr="003E6CCC">
        <w:rPr>
          <w:rFonts w:ascii="Arial" w:hAnsi="Arial" w:cs="Arial"/>
        </w:rPr>
        <w:t xml:space="preserve">– The </w:t>
      </w:r>
      <w:proofErr w:type="spellStart"/>
      <w:r w:rsidRPr="003E6CCC">
        <w:rPr>
          <w:rFonts w:ascii="Arial" w:hAnsi="Arial" w:cs="Arial"/>
        </w:rPr>
        <w:t>payor</w:t>
      </w:r>
      <w:proofErr w:type="spellEnd"/>
      <w:r w:rsidRPr="003E6CCC">
        <w:rPr>
          <w:rFonts w:ascii="Arial" w:hAnsi="Arial" w:cs="Arial"/>
        </w:rPr>
        <w:t xml:space="preserve"> of child support payments. </w:t>
      </w:r>
      <w:r w:rsidR="00115C57" w:rsidRPr="003E6CCC">
        <w:rPr>
          <w:rFonts w:ascii="Arial" w:hAnsi="Arial" w:cs="Arial"/>
        </w:rPr>
        <w:t xml:space="preserve">The </w:t>
      </w:r>
      <w:r w:rsidR="00115C57">
        <w:rPr>
          <w:rFonts w:ascii="Arial" w:hAnsi="Arial" w:cs="Arial"/>
        </w:rPr>
        <w:t>Non-</w:t>
      </w:r>
      <w:r w:rsidR="00115C57" w:rsidRPr="003E6CCC">
        <w:rPr>
          <w:rFonts w:ascii="Arial" w:hAnsi="Arial" w:cs="Arial"/>
        </w:rPr>
        <w:t>Custodial Parent may also be referred to as the “</w:t>
      </w:r>
      <w:r w:rsidR="00115C57">
        <w:rPr>
          <w:rFonts w:ascii="Arial" w:hAnsi="Arial" w:cs="Arial"/>
        </w:rPr>
        <w:t>obligor</w:t>
      </w:r>
      <w:r w:rsidR="00115C57" w:rsidRPr="003E6CCC">
        <w:rPr>
          <w:rFonts w:ascii="Arial" w:hAnsi="Arial" w:cs="Arial"/>
        </w:rPr>
        <w:t>.”</w:t>
      </w:r>
    </w:p>
    <w:p w:rsidR="00377208" w:rsidRPr="003E6CCC" w:rsidRDefault="00377208" w:rsidP="00282675">
      <w:pPr>
        <w:rPr>
          <w:rFonts w:ascii="Arial" w:hAnsi="Arial" w:cs="Arial"/>
        </w:rPr>
      </w:pPr>
    </w:p>
    <w:p w:rsidR="00282675" w:rsidRDefault="00282675" w:rsidP="00282675">
      <w:pPr>
        <w:rPr>
          <w:rFonts w:ascii="Arial" w:hAnsi="Arial" w:cs="Arial"/>
        </w:rPr>
      </w:pPr>
      <w:r w:rsidRPr="00377208">
        <w:rPr>
          <w:rFonts w:ascii="Arial" w:hAnsi="Arial" w:cs="Arial"/>
          <w:b/>
        </w:rPr>
        <w:t>Office of Child Support Enforcement (OCSE)</w:t>
      </w:r>
      <w:r w:rsidRPr="003E6CCC">
        <w:rPr>
          <w:rFonts w:ascii="Arial" w:hAnsi="Arial" w:cs="Arial"/>
        </w:rPr>
        <w:t xml:space="preserve"> – A federal office responsible for the establishment of child support program standards and regulations applicable to all state child support programs.</w:t>
      </w:r>
    </w:p>
    <w:p w:rsidR="00377208" w:rsidRPr="003E6CCC" w:rsidRDefault="00377208" w:rsidP="00282675">
      <w:pPr>
        <w:rPr>
          <w:rFonts w:ascii="Arial" w:hAnsi="Arial" w:cs="Arial"/>
        </w:rPr>
      </w:pPr>
    </w:p>
    <w:p w:rsidR="00282675" w:rsidRPr="003E6CCC" w:rsidRDefault="00282675" w:rsidP="00282675">
      <w:pPr>
        <w:rPr>
          <w:rFonts w:ascii="Arial" w:hAnsi="Arial" w:cs="Arial"/>
        </w:rPr>
      </w:pPr>
      <w:r w:rsidRPr="00377208">
        <w:rPr>
          <w:rFonts w:ascii="Arial" w:hAnsi="Arial" w:cs="Arial"/>
          <w:b/>
        </w:rPr>
        <w:t>Optional Data Element</w:t>
      </w:r>
      <w:r w:rsidRPr="003E6CCC">
        <w:rPr>
          <w:rFonts w:ascii="Arial" w:hAnsi="Arial" w:cs="Arial"/>
        </w:rPr>
        <w:t xml:space="preserve"> – A data element used in an EFT file segment that contains information not required by the standard but that can be included in the transaction at the discretion of the sender or receiver.</w:t>
      </w:r>
    </w:p>
    <w:p w:rsidR="00282675" w:rsidRPr="003E6CCC" w:rsidRDefault="00282675" w:rsidP="00282675">
      <w:pPr>
        <w:rPr>
          <w:rFonts w:ascii="Arial" w:hAnsi="Arial" w:cs="Arial"/>
        </w:rPr>
      </w:pPr>
    </w:p>
    <w:p w:rsidR="00282675" w:rsidRDefault="00282675" w:rsidP="00282675">
      <w:pPr>
        <w:rPr>
          <w:rFonts w:ascii="Arial" w:hAnsi="Arial" w:cs="Arial"/>
        </w:rPr>
      </w:pPr>
      <w:r w:rsidRPr="00377208">
        <w:rPr>
          <w:rFonts w:ascii="Arial" w:hAnsi="Arial" w:cs="Arial"/>
          <w:b/>
        </w:rPr>
        <w:t>Optional Data Segment</w:t>
      </w:r>
      <w:r w:rsidRPr="003E6CCC">
        <w:rPr>
          <w:rFonts w:ascii="Arial" w:hAnsi="Arial" w:cs="Arial"/>
        </w:rPr>
        <w:t xml:space="preserve"> – A data segment used in an EFT file segment that contains information not required by the standard but that can be included in the transaction at the discretion of the sender and receiver.</w:t>
      </w:r>
    </w:p>
    <w:p w:rsidR="00377208" w:rsidRPr="003E6CCC" w:rsidRDefault="00377208" w:rsidP="00282675">
      <w:pPr>
        <w:rPr>
          <w:rFonts w:ascii="Arial" w:hAnsi="Arial" w:cs="Arial"/>
        </w:rPr>
      </w:pPr>
    </w:p>
    <w:p w:rsidR="00282675" w:rsidRPr="003E6CCC" w:rsidRDefault="00282675" w:rsidP="00282675">
      <w:pPr>
        <w:rPr>
          <w:rFonts w:ascii="Arial" w:hAnsi="Arial" w:cs="Arial"/>
        </w:rPr>
      </w:pPr>
      <w:r w:rsidRPr="00377208">
        <w:rPr>
          <w:rFonts w:ascii="Arial" w:hAnsi="Arial" w:cs="Arial"/>
          <w:b/>
        </w:rPr>
        <w:t>Pay Date</w:t>
      </w:r>
      <w:r w:rsidRPr="003E6CCC">
        <w:rPr>
          <w:rFonts w:ascii="Arial" w:hAnsi="Arial" w:cs="Arial"/>
        </w:rPr>
        <w:t xml:space="preserve"> – The date a payment is withheld from an employee (non-custodial parent).</w:t>
      </w:r>
    </w:p>
    <w:p w:rsidR="00282675" w:rsidRDefault="00282675" w:rsidP="00282675">
      <w:pPr>
        <w:rPr>
          <w:rFonts w:ascii="Arial" w:hAnsi="Arial" w:cs="Arial"/>
        </w:rPr>
      </w:pPr>
      <w:r w:rsidRPr="003E6CCC">
        <w:rPr>
          <w:rFonts w:ascii="Arial" w:hAnsi="Arial" w:cs="Arial"/>
        </w:rPr>
        <w:t>Personal Responsibility and Work Opportunity Reconciliation Act (PRWORA) – The 1996 federal law that requires all states to implement a centralized payment receipt and disbursement unit.</w:t>
      </w:r>
    </w:p>
    <w:p w:rsidR="00377208" w:rsidRPr="003E6CCC" w:rsidRDefault="00377208" w:rsidP="00282675">
      <w:pPr>
        <w:rPr>
          <w:rFonts w:ascii="Arial" w:hAnsi="Arial" w:cs="Arial"/>
        </w:rPr>
      </w:pPr>
    </w:p>
    <w:p w:rsidR="00282675" w:rsidRDefault="00282675" w:rsidP="00282675">
      <w:pPr>
        <w:rPr>
          <w:rFonts w:ascii="Arial" w:hAnsi="Arial" w:cs="Arial"/>
        </w:rPr>
      </w:pPr>
      <w:r w:rsidRPr="00377208">
        <w:rPr>
          <w:rFonts w:ascii="Arial" w:hAnsi="Arial" w:cs="Arial"/>
          <w:b/>
        </w:rPr>
        <w:t>Proprietary Standard</w:t>
      </w:r>
      <w:r w:rsidR="00377208">
        <w:rPr>
          <w:rFonts w:ascii="Arial" w:hAnsi="Arial" w:cs="Arial"/>
        </w:rPr>
        <w:t xml:space="preserve"> </w:t>
      </w:r>
      <w:r w:rsidRPr="003E6CCC">
        <w:rPr>
          <w:rFonts w:ascii="Arial" w:hAnsi="Arial" w:cs="Arial"/>
        </w:rPr>
        <w:t xml:space="preserve">– An industry or company-specific data format that has </w:t>
      </w:r>
      <w:r w:rsidR="00377208">
        <w:rPr>
          <w:rFonts w:ascii="Arial" w:hAnsi="Arial" w:cs="Arial"/>
        </w:rPr>
        <w:t xml:space="preserve">been developed by a company for </w:t>
      </w:r>
      <w:r w:rsidRPr="003E6CCC">
        <w:rPr>
          <w:rFonts w:ascii="Arial" w:hAnsi="Arial" w:cs="Arial"/>
        </w:rPr>
        <w:t>exchanging data with its trading partners. These proprietary formats usually do not comply with ANSI ASC X12-based standards.</w:t>
      </w:r>
    </w:p>
    <w:p w:rsidR="00377208" w:rsidRPr="003E6CCC" w:rsidRDefault="00377208" w:rsidP="00282675">
      <w:pPr>
        <w:rPr>
          <w:rFonts w:ascii="Arial" w:hAnsi="Arial" w:cs="Arial"/>
        </w:rPr>
      </w:pPr>
    </w:p>
    <w:p w:rsidR="00282675" w:rsidRDefault="00282675" w:rsidP="00282675">
      <w:pPr>
        <w:rPr>
          <w:rFonts w:ascii="Arial" w:hAnsi="Arial" w:cs="Arial"/>
        </w:rPr>
      </w:pPr>
      <w:r w:rsidRPr="00377208">
        <w:rPr>
          <w:rFonts w:ascii="Arial" w:hAnsi="Arial" w:cs="Arial"/>
          <w:b/>
        </w:rPr>
        <w:t>Segment Identifier</w:t>
      </w:r>
      <w:r w:rsidRPr="003E6CCC">
        <w:rPr>
          <w:rFonts w:ascii="Arial" w:hAnsi="Arial" w:cs="Arial"/>
        </w:rPr>
        <w:t xml:space="preserve"> – A unique identifier for a segment composed of a combination of two or three uppercase letters and digits. The segment identifier occupies the first character positions of the segment. The segment identifier is not a data element.</w:t>
      </w:r>
    </w:p>
    <w:p w:rsidR="00377208" w:rsidRPr="003E6CCC" w:rsidRDefault="00377208" w:rsidP="00282675">
      <w:pPr>
        <w:rPr>
          <w:rFonts w:ascii="Arial" w:hAnsi="Arial" w:cs="Arial"/>
        </w:rPr>
      </w:pPr>
    </w:p>
    <w:p w:rsidR="00282675" w:rsidRDefault="00282675" w:rsidP="00282675">
      <w:pPr>
        <w:rPr>
          <w:rFonts w:ascii="Arial" w:hAnsi="Arial" w:cs="Arial"/>
        </w:rPr>
      </w:pPr>
      <w:r w:rsidRPr="00377208">
        <w:rPr>
          <w:rFonts w:ascii="Arial" w:hAnsi="Arial" w:cs="Arial"/>
          <w:b/>
        </w:rPr>
        <w:t>Segment Terminator</w:t>
      </w:r>
      <w:r w:rsidRPr="003E6CCC">
        <w:rPr>
          <w:rFonts w:ascii="Arial" w:hAnsi="Arial" w:cs="Arial"/>
        </w:rPr>
        <w:t xml:space="preserve"> – A unique character appearing at the end of a segment to indicate the termination of the segment.</w:t>
      </w:r>
    </w:p>
    <w:p w:rsidR="00377208" w:rsidRPr="003E6CCC" w:rsidRDefault="00377208" w:rsidP="00282675">
      <w:pPr>
        <w:rPr>
          <w:rFonts w:ascii="Arial" w:hAnsi="Arial" w:cs="Arial"/>
        </w:rPr>
      </w:pPr>
    </w:p>
    <w:p w:rsidR="00282675" w:rsidRPr="003E6CCC" w:rsidRDefault="00282675" w:rsidP="00282675">
      <w:pPr>
        <w:rPr>
          <w:rFonts w:ascii="Arial" w:hAnsi="Arial" w:cs="Arial"/>
        </w:rPr>
      </w:pPr>
      <w:r w:rsidRPr="00377208">
        <w:rPr>
          <w:rFonts w:ascii="Arial" w:hAnsi="Arial" w:cs="Arial"/>
          <w:b/>
        </w:rPr>
        <w:t>Trailer Segment</w:t>
      </w:r>
      <w:r w:rsidRPr="003E6CCC">
        <w:rPr>
          <w:rFonts w:ascii="Arial" w:hAnsi="Arial" w:cs="Arial"/>
        </w:rPr>
        <w:t xml:space="preserve"> – A segment that ends every batch and provides counts of the segments, transaction sets, or functional groups transmitted. Each trailer contains a control number that </w:t>
      </w:r>
      <w:r w:rsidRPr="003E6CCC">
        <w:rPr>
          <w:rFonts w:ascii="Arial" w:hAnsi="Arial" w:cs="Arial"/>
        </w:rPr>
        <w:lastRenderedPageBreak/>
        <w:t>must match the control number in the corresponding header.</w:t>
      </w:r>
    </w:p>
    <w:p w:rsidR="007050E3" w:rsidRDefault="007050E3" w:rsidP="00377208">
      <w:pPr>
        <w:pStyle w:val="Heading1"/>
        <w:rPr>
          <w:rFonts w:ascii="Arial" w:hAnsi="Arial" w:cs="Arial"/>
          <w:b/>
          <w:color w:val="1F4E79" w:themeColor="accent1" w:themeShade="80"/>
        </w:rPr>
      </w:pPr>
      <w:bookmarkStart w:id="34" w:name="_Toc37777724"/>
    </w:p>
    <w:p w:rsidR="007050E3" w:rsidRDefault="007050E3" w:rsidP="00377208">
      <w:pPr>
        <w:pStyle w:val="Heading1"/>
        <w:rPr>
          <w:rFonts w:ascii="Arial" w:hAnsi="Arial" w:cs="Arial"/>
          <w:b/>
          <w:color w:val="1F4E79" w:themeColor="accent1" w:themeShade="80"/>
        </w:rPr>
      </w:pPr>
    </w:p>
    <w:p w:rsidR="00E21FA7" w:rsidRDefault="00E21FA7" w:rsidP="00377208">
      <w:pPr>
        <w:pStyle w:val="Heading1"/>
        <w:rPr>
          <w:rFonts w:ascii="Arial" w:hAnsi="Arial" w:cs="Arial"/>
          <w:b/>
          <w:color w:val="1F4E79" w:themeColor="accent1" w:themeShade="80"/>
        </w:rPr>
      </w:pPr>
    </w:p>
    <w:p w:rsidR="00E21FA7" w:rsidRDefault="00E21FA7" w:rsidP="00E21FA7"/>
    <w:p w:rsidR="00E21FA7" w:rsidRPr="00E21FA7" w:rsidRDefault="00E21FA7" w:rsidP="00E21FA7"/>
    <w:p w:rsidR="009E206E" w:rsidRDefault="009E206E" w:rsidP="00377208">
      <w:pPr>
        <w:pStyle w:val="Heading1"/>
        <w:rPr>
          <w:rFonts w:ascii="Arial" w:hAnsi="Arial" w:cs="Arial"/>
          <w:b/>
          <w:color w:val="1F4E79" w:themeColor="accent1" w:themeShade="80"/>
        </w:rPr>
      </w:pPr>
    </w:p>
    <w:p w:rsidR="009E206E" w:rsidRDefault="009E206E" w:rsidP="00377208">
      <w:pPr>
        <w:pStyle w:val="Heading1"/>
        <w:rPr>
          <w:rFonts w:ascii="Arial" w:hAnsi="Arial" w:cs="Arial"/>
          <w:b/>
          <w:color w:val="1F4E79" w:themeColor="accent1" w:themeShade="80"/>
        </w:rPr>
      </w:pPr>
    </w:p>
    <w:p w:rsidR="009E206E" w:rsidRDefault="009E206E" w:rsidP="00377208">
      <w:pPr>
        <w:pStyle w:val="Heading1"/>
        <w:rPr>
          <w:rFonts w:ascii="Arial" w:hAnsi="Arial" w:cs="Arial"/>
          <w:b/>
          <w:color w:val="1F4E79" w:themeColor="accent1" w:themeShade="80"/>
        </w:rPr>
      </w:pPr>
    </w:p>
    <w:p w:rsidR="009E206E" w:rsidRDefault="009E206E" w:rsidP="00377208">
      <w:pPr>
        <w:pStyle w:val="Heading1"/>
        <w:rPr>
          <w:rFonts w:ascii="Arial" w:hAnsi="Arial" w:cs="Arial"/>
          <w:b/>
          <w:color w:val="1F4E79" w:themeColor="accent1" w:themeShade="80"/>
        </w:rPr>
      </w:pPr>
    </w:p>
    <w:p w:rsidR="009E206E" w:rsidRDefault="009E206E" w:rsidP="00377208">
      <w:pPr>
        <w:pStyle w:val="Heading1"/>
        <w:rPr>
          <w:rFonts w:ascii="Arial" w:hAnsi="Arial" w:cs="Arial"/>
          <w:b/>
          <w:color w:val="1F4E79" w:themeColor="accent1" w:themeShade="80"/>
        </w:rPr>
      </w:pPr>
    </w:p>
    <w:p w:rsidR="009E206E" w:rsidRDefault="009E206E" w:rsidP="00377208">
      <w:pPr>
        <w:pStyle w:val="Heading1"/>
        <w:rPr>
          <w:rFonts w:ascii="Arial" w:hAnsi="Arial" w:cs="Arial"/>
          <w:b/>
          <w:color w:val="1F4E79" w:themeColor="accent1" w:themeShade="80"/>
        </w:rPr>
      </w:pPr>
    </w:p>
    <w:p w:rsidR="009E206E" w:rsidRDefault="009E206E" w:rsidP="00377208">
      <w:pPr>
        <w:pStyle w:val="Heading1"/>
        <w:rPr>
          <w:rFonts w:ascii="Arial" w:hAnsi="Arial" w:cs="Arial"/>
          <w:b/>
          <w:color w:val="1F4E79" w:themeColor="accent1" w:themeShade="80"/>
        </w:rPr>
      </w:pPr>
    </w:p>
    <w:p w:rsidR="009E206E" w:rsidRDefault="009E206E" w:rsidP="00377208">
      <w:pPr>
        <w:pStyle w:val="Heading1"/>
        <w:rPr>
          <w:rFonts w:ascii="Arial" w:hAnsi="Arial" w:cs="Arial"/>
          <w:b/>
          <w:color w:val="1F4E79" w:themeColor="accent1" w:themeShade="80"/>
        </w:rPr>
      </w:pPr>
    </w:p>
    <w:p w:rsidR="009E206E" w:rsidRDefault="009E206E" w:rsidP="009E206E"/>
    <w:p w:rsidR="009E206E" w:rsidRDefault="009E206E" w:rsidP="009E206E"/>
    <w:p w:rsidR="009E206E" w:rsidRPr="009E206E" w:rsidRDefault="009E206E" w:rsidP="009E206E"/>
    <w:p w:rsidR="00282675" w:rsidRPr="00377208" w:rsidRDefault="006479AA" w:rsidP="00377208">
      <w:pPr>
        <w:pStyle w:val="Heading1"/>
        <w:rPr>
          <w:rFonts w:ascii="Arial" w:hAnsi="Arial" w:cs="Arial"/>
          <w:b/>
          <w:color w:val="1F4E79" w:themeColor="accent1" w:themeShade="80"/>
        </w:rPr>
      </w:pPr>
      <w:r>
        <w:rPr>
          <w:rFonts w:ascii="Arial" w:hAnsi="Arial" w:cs="Arial"/>
          <w:b/>
          <w:color w:val="1F4E79" w:themeColor="accent1" w:themeShade="80"/>
        </w:rPr>
        <w:t xml:space="preserve">EFT </w:t>
      </w:r>
      <w:r w:rsidR="00282675" w:rsidRPr="00377208">
        <w:rPr>
          <w:rFonts w:ascii="Arial" w:hAnsi="Arial" w:cs="Arial"/>
          <w:b/>
          <w:color w:val="1F4E79" w:themeColor="accent1" w:themeShade="80"/>
        </w:rPr>
        <w:t>Registration Form</w:t>
      </w:r>
      <w:bookmarkEnd w:id="34"/>
    </w:p>
    <w:p w:rsidR="00282675" w:rsidRPr="00C70E76" w:rsidRDefault="00282675" w:rsidP="00282675">
      <w:pPr>
        <w:rPr>
          <w:rFonts w:ascii="Arial" w:hAnsi="Arial" w:cs="Arial"/>
          <w:sz w:val="28"/>
          <w:szCs w:val="28"/>
        </w:rPr>
      </w:pPr>
    </w:p>
    <w:p w:rsidR="00282675" w:rsidRPr="00E81599" w:rsidRDefault="00282675" w:rsidP="00282675">
      <w:pPr>
        <w:rPr>
          <w:rFonts w:ascii="Arial" w:hAnsi="Arial" w:cs="Arial"/>
          <w:szCs w:val="20"/>
        </w:rPr>
      </w:pPr>
      <w:r w:rsidRPr="00E81599">
        <w:rPr>
          <w:rFonts w:ascii="Arial" w:hAnsi="Arial" w:cs="Arial"/>
          <w:szCs w:val="20"/>
        </w:rPr>
        <w:t>EMPLOYER REGISTRATION FORM FOR ELECTRONIC FUNDS TRANSFER</w:t>
      </w:r>
      <w:r w:rsidR="006479AA">
        <w:rPr>
          <w:rFonts w:ascii="Arial" w:hAnsi="Arial" w:cs="Arial"/>
          <w:szCs w:val="20"/>
        </w:rPr>
        <w:t xml:space="preserve"> (EFT)</w:t>
      </w:r>
    </w:p>
    <w:p w:rsidR="00282675" w:rsidRPr="00E81599" w:rsidRDefault="00282675" w:rsidP="00282675">
      <w:pPr>
        <w:rPr>
          <w:rFonts w:ascii="Arial" w:hAnsi="Arial" w:cs="Arial"/>
          <w:szCs w:val="20"/>
        </w:rPr>
      </w:pPr>
      <w:r w:rsidRPr="00E81599">
        <w:rPr>
          <w:rFonts w:ascii="Arial" w:hAnsi="Arial" w:cs="Arial"/>
          <w:szCs w:val="20"/>
        </w:rPr>
        <w:t>You Must Complete and Submit this Information before Making Your First</w:t>
      </w:r>
      <w:r w:rsidR="003232D9" w:rsidRPr="00E81599">
        <w:rPr>
          <w:rFonts w:ascii="Arial" w:hAnsi="Arial" w:cs="Arial"/>
          <w:szCs w:val="20"/>
        </w:rPr>
        <w:t xml:space="preserve"> Electronic Transmission to the </w:t>
      </w:r>
      <w:r w:rsidR="00480DEB">
        <w:rPr>
          <w:rFonts w:ascii="Arial" w:hAnsi="Arial" w:cs="Arial"/>
          <w:szCs w:val="20"/>
        </w:rPr>
        <w:t>Louisiana</w:t>
      </w:r>
      <w:r w:rsidRPr="00E81599">
        <w:rPr>
          <w:rFonts w:ascii="Arial" w:hAnsi="Arial" w:cs="Arial"/>
          <w:szCs w:val="20"/>
        </w:rPr>
        <w:t xml:space="preserve"> </w:t>
      </w:r>
      <w:r w:rsidR="00480DEB">
        <w:rPr>
          <w:rFonts w:ascii="Arial" w:hAnsi="Arial" w:cs="Arial"/>
          <w:szCs w:val="20"/>
        </w:rPr>
        <w:t>Centralized Collections Processing Unit (CCPU)</w:t>
      </w:r>
      <w:r w:rsidRPr="00E81599">
        <w:rPr>
          <w:rFonts w:ascii="Arial" w:hAnsi="Arial" w:cs="Arial"/>
          <w:szCs w:val="20"/>
        </w:rPr>
        <w:t>.</w:t>
      </w:r>
    </w:p>
    <w:p w:rsidR="00282675" w:rsidRPr="00C70E76" w:rsidRDefault="00282675" w:rsidP="00282675">
      <w:pPr>
        <w:rPr>
          <w:rFonts w:ascii="Arial" w:hAnsi="Arial" w:cs="Arial"/>
          <w:sz w:val="28"/>
          <w:szCs w:val="28"/>
        </w:rPr>
      </w:pPr>
    </w:p>
    <w:p w:rsidR="00E5408E" w:rsidRDefault="00E5408E" w:rsidP="00282675">
      <w:pPr>
        <w:rPr>
          <w:rFonts w:ascii="Arial" w:hAnsi="Arial" w:cs="Arial"/>
        </w:rPr>
      </w:pPr>
    </w:p>
    <w:tbl>
      <w:tblPr>
        <w:tblStyle w:val="TableGrid"/>
        <w:tblW w:w="0" w:type="auto"/>
        <w:tblLook w:val="04A0" w:firstRow="1" w:lastRow="0" w:firstColumn="1" w:lastColumn="0" w:noHBand="0" w:noVBand="1"/>
      </w:tblPr>
      <w:tblGrid>
        <w:gridCol w:w="2785"/>
        <w:gridCol w:w="5940"/>
      </w:tblGrid>
      <w:tr w:rsidR="00E5408E" w:rsidTr="006479AA">
        <w:trPr>
          <w:trHeight w:val="576"/>
        </w:trPr>
        <w:tc>
          <w:tcPr>
            <w:tcW w:w="2785" w:type="dxa"/>
            <w:vAlign w:val="center"/>
          </w:tcPr>
          <w:p w:rsidR="00E5408E" w:rsidRDefault="00E5408E" w:rsidP="006479AA">
            <w:pPr>
              <w:rPr>
                <w:rFonts w:ascii="Arial" w:hAnsi="Arial" w:cs="Arial"/>
              </w:rPr>
            </w:pPr>
            <w:r>
              <w:rPr>
                <w:rFonts w:ascii="Arial" w:hAnsi="Arial" w:cs="Arial"/>
              </w:rPr>
              <w:t>Company Name</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FEIN</w:t>
            </w:r>
          </w:p>
        </w:tc>
        <w:tc>
          <w:tcPr>
            <w:tcW w:w="5940" w:type="dxa"/>
            <w:vAlign w:val="center"/>
          </w:tcPr>
          <w:p w:rsidR="00E5408E" w:rsidRDefault="00E5408E" w:rsidP="006479AA">
            <w:pPr>
              <w:rPr>
                <w:rFonts w:ascii="Arial" w:hAnsi="Arial" w:cs="Arial"/>
              </w:rPr>
            </w:pPr>
          </w:p>
        </w:tc>
      </w:tr>
      <w:tr w:rsidR="006479AA" w:rsidTr="006479AA">
        <w:trPr>
          <w:trHeight w:val="576"/>
        </w:trPr>
        <w:tc>
          <w:tcPr>
            <w:tcW w:w="2785" w:type="dxa"/>
            <w:vAlign w:val="center"/>
          </w:tcPr>
          <w:p w:rsidR="006479AA" w:rsidRDefault="006479AA" w:rsidP="006479AA">
            <w:pPr>
              <w:rPr>
                <w:rFonts w:ascii="Arial" w:hAnsi="Arial" w:cs="Arial"/>
              </w:rPr>
            </w:pPr>
            <w:r>
              <w:rPr>
                <w:rFonts w:ascii="Arial" w:hAnsi="Arial" w:cs="Arial"/>
              </w:rPr>
              <w:t>Contact Name</w:t>
            </w:r>
          </w:p>
        </w:tc>
        <w:tc>
          <w:tcPr>
            <w:tcW w:w="5940" w:type="dxa"/>
            <w:vAlign w:val="center"/>
          </w:tcPr>
          <w:p w:rsidR="006479AA" w:rsidRDefault="006479AA"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Contact Phone</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lastRenderedPageBreak/>
              <w:t>Contact Fax</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Contact Email</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Technical Contact Name</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Technical Contact Phone</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Technical Contact Fax</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Technical Contact Email</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Signature</w:t>
            </w:r>
          </w:p>
        </w:tc>
        <w:tc>
          <w:tcPr>
            <w:tcW w:w="5940" w:type="dxa"/>
            <w:vAlign w:val="center"/>
          </w:tcPr>
          <w:p w:rsidR="00E5408E" w:rsidRDefault="00E5408E" w:rsidP="006479AA">
            <w:pPr>
              <w:rPr>
                <w:rFonts w:ascii="Arial" w:hAnsi="Arial" w:cs="Arial"/>
              </w:rPr>
            </w:pPr>
          </w:p>
        </w:tc>
      </w:tr>
      <w:tr w:rsidR="00E5408E" w:rsidTr="006479AA">
        <w:trPr>
          <w:trHeight w:val="576"/>
        </w:trPr>
        <w:tc>
          <w:tcPr>
            <w:tcW w:w="2785" w:type="dxa"/>
            <w:vAlign w:val="center"/>
          </w:tcPr>
          <w:p w:rsidR="00E5408E" w:rsidRDefault="006479AA" w:rsidP="006479AA">
            <w:pPr>
              <w:rPr>
                <w:rFonts w:ascii="Arial" w:hAnsi="Arial" w:cs="Arial"/>
              </w:rPr>
            </w:pPr>
            <w:r>
              <w:rPr>
                <w:rFonts w:ascii="Arial" w:hAnsi="Arial" w:cs="Arial"/>
              </w:rPr>
              <w:t>Date</w:t>
            </w:r>
          </w:p>
        </w:tc>
        <w:tc>
          <w:tcPr>
            <w:tcW w:w="5940" w:type="dxa"/>
            <w:vAlign w:val="center"/>
          </w:tcPr>
          <w:p w:rsidR="00E5408E" w:rsidRDefault="00E5408E" w:rsidP="006479AA">
            <w:pPr>
              <w:rPr>
                <w:rFonts w:ascii="Arial" w:hAnsi="Arial" w:cs="Arial"/>
              </w:rPr>
            </w:pPr>
          </w:p>
        </w:tc>
      </w:tr>
    </w:tbl>
    <w:p w:rsidR="003232D9" w:rsidRDefault="003232D9" w:rsidP="00282675">
      <w:pPr>
        <w:rPr>
          <w:rFonts w:ascii="Arial" w:hAnsi="Arial" w:cs="Arial"/>
          <w:sz w:val="28"/>
          <w:szCs w:val="28"/>
        </w:rPr>
      </w:pPr>
    </w:p>
    <w:p w:rsidR="00282675" w:rsidRPr="003232D9" w:rsidRDefault="00282675" w:rsidP="00282675">
      <w:pPr>
        <w:rPr>
          <w:rFonts w:ascii="Arial" w:hAnsi="Arial" w:cs="Arial"/>
        </w:rPr>
      </w:pPr>
      <w:r w:rsidRPr="003232D9">
        <w:rPr>
          <w:rFonts w:ascii="Arial" w:hAnsi="Arial" w:cs="Arial"/>
        </w:rPr>
        <w:t xml:space="preserve">Please Complete All Information. If you have any questions, please call </w:t>
      </w:r>
      <w:proofErr w:type="spellStart"/>
      <w:r w:rsidR="00480DEB">
        <w:rPr>
          <w:rFonts w:ascii="Arial" w:hAnsi="Arial" w:cs="Arial"/>
        </w:rPr>
        <w:t>theLouisiana</w:t>
      </w:r>
      <w:proofErr w:type="spellEnd"/>
      <w:r w:rsidR="00480DEB">
        <w:rPr>
          <w:rFonts w:ascii="Arial" w:hAnsi="Arial" w:cs="Arial"/>
        </w:rPr>
        <w:t xml:space="preserve"> Centralized Collections Processing Unit</w:t>
      </w:r>
      <w:r w:rsidRPr="003232D9">
        <w:rPr>
          <w:rFonts w:ascii="Arial" w:hAnsi="Arial" w:cs="Arial"/>
        </w:rPr>
        <w:t xml:space="preserve"> Customer Service at </w:t>
      </w:r>
      <w:r w:rsidR="00480DEB">
        <w:rPr>
          <w:rFonts w:ascii="Arial" w:hAnsi="Arial" w:cs="Arial"/>
        </w:rPr>
        <w:t>225-924-5990</w:t>
      </w:r>
      <w:r w:rsidRPr="00984BB7">
        <w:rPr>
          <w:rFonts w:ascii="Arial" w:hAnsi="Arial" w:cs="Arial"/>
        </w:rPr>
        <w:t>, Monda</w:t>
      </w:r>
      <w:r w:rsidR="00984BB7" w:rsidRPr="00984BB7">
        <w:rPr>
          <w:rFonts w:ascii="Arial" w:hAnsi="Arial" w:cs="Arial"/>
        </w:rPr>
        <w:t xml:space="preserve">y through Friday, 8: AM To </w:t>
      </w:r>
      <w:r w:rsidR="00480DEB">
        <w:rPr>
          <w:rFonts w:ascii="Arial" w:hAnsi="Arial" w:cs="Arial"/>
        </w:rPr>
        <w:t>4:30</w:t>
      </w:r>
      <w:r w:rsidR="00442256" w:rsidRPr="00984BB7">
        <w:rPr>
          <w:rFonts w:ascii="Arial" w:hAnsi="Arial" w:cs="Arial"/>
        </w:rPr>
        <w:t xml:space="preserve"> PM </w:t>
      </w:r>
      <w:r w:rsidR="00480DEB">
        <w:rPr>
          <w:rFonts w:ascii="Arial" w:hAnsi="Arial" w:cs="Arial"/>
        </w:rPr>
        <w:t>CST</w:t>
      </w:r>
      <w:r w:rsidRPr="00984BB7">
        <w:rPr>
          <w:rFonts w:ascii="Arial" w:hAnsi="Arial" w:cs="Arial"/>
        </w:rPr>
        <w:t>.</w:t>
      </w:r>
    </w:p>
    <w:p w:rsidR="003232D9" w:rsidRPr="003232D9" w:rsidRDefault="003232D9" w:rsidP="00282675">
      <w:pPr>
        <w:rPr>
          <w:rFonts w:ascii="Arial" w:hAnsi="Arial" w:cs="Arial"/>
        </w:rPr>
      </w:pPr>
    </w:p>
    <w:p w:rsidR="00282675" w:rsidRPr="003232D9" w:rsidRDefault="003232D9" w:rsidP="00282675">
      <w:pPr>
        <w:rPr>
          <w:rFonts w:ascii="Arial" w:hAnsi="Arial" w:cs="Arial"/>
        </w:rPr>
      </w:pPr>
      <w:r w:rsidRPr="003232D9">
        <w:rPr>
          <w:rFonts w:ascii="Arial" w:hAnsi="Arial" w:cs="Arial"/>
        </w:rPr>
        <w:t>Email, Fax, or Mail</w:t>
      </w:r>
      <w:r w:rsidR="00282675" w:rsidRPr="003232D9">
        <w:rPr>
          <w:rFonts w:ascii="Arial" w:hAnsi="Arial" w:cs="Arial"/>
        </w:rPr>
        <w:t xml:space="preserve"> this form to:</w:t>
      </w:r>
    </w:p>
    <w:p w:rsidR="003232D9" w:rsidRPr="003232D9" w:rsidRDefault="003232D9" w:rsidP="00282675">
      <w:pPr>
        <w:rPr>
          <w:rFonts w:ascii="Arial" w:hAnsi="Arial" w:cs="Arial"/>
        </w:rPr>
      </w:pPr>
    </w:p>
    <w:p w:rsidR="00E21FA7" w:rsidRDefault="003232D9" w:rsidP="00282675">
      <w:pPr>
        <w:rPr>
          <w:rFonts w:ascii="Arial" w:hAnsi="Arial" w:cs="Arial"/>
        </w:rPr>
      </w:pPr>
      <w:r w:rsidRPr="00E21FA7">
        <w:rPr>
          <w:rFonts w:ascii="Arial" w:hAnsi="Arial" w:cs="Arial"/>
          <w:b/>
          <w:u w:val="single"/>
        </w:rPr>
        <w:t>Email</w:t>
      </w:r>
      <w:r w:rsidRPr="00E21FA7">
        <w:rPr>
          <w:rFonts w:ascii="Arial" w:hAnsi="Arial" w:cs="Arial"/>
        </w:rPr>
        <w:t xml:space="preserve">: </w:t>
      </w:r>
      <w:r w:rsidR="00480DEB">
        <w:rPr>
          <w:rFonts w:ascii="Arial" w:hAnsi="Arial" w:cs="Arial"/>
        </w:rPr>
        <w:t>LAEFT@Conduent.com</w:t>
      </w:r>
    </w:p>
    <w:p w:rsidR="00282675" w:rsidRDefault="00282675" w:rsidP="00282675">
      <w:pPr>
        <w:rPr>
          <w:rFonts w:ascii="Arial" w:hAnsi="Arial" w:cs="Arial"/>
        </w:rPr>
      </w:pPr>
      <w:r w:rsidRPr="00E21FA7">
        <w:rPr>
          <w:rFonts w:ascii="Arial" w:hAnsi="Arial" w:cs="Arial"/>
          <w:b/>
          <w:u w:val="single"/>
        </w:rPr>
        <w:t>Mail</w:t>
      </w:r>
      <w:r w:rsidRPr="00E21FA7">
        <w:rPr>
          <w:rFonts w:ascii="Arial" w:hAnsi="Arial" w:cs="Arial"/>
        </w:rPr>
        <w:t xml:space="preserve">: </w:t>
      </w:r>
      <w:r w:rsidR="00480DEB">
        <w:rPr>
          <w:rFonts w:ascii="Arial" w:hAnsi="Arial" w:cs="Arial"/>
        </w:rPr>
        <w:t>Louisiana Centralized Collections Processing Unit</w:t>
      </w:r>
      <w:r w:rsidR="003232D9" w:rsidRPr="00E21FA7">
        <w:rPr>
          <w:rFonts w:ascii="Arial" w:hAnsi="Arial" w:cs="Arial"/>
        </w:rPr>
        <w:t xml:space="preserve"> PO Box </w:t>
      </w:r>
      <w:r w:rsidR="00480DEB">
        <w:rPr>
          <w:rFonts w:ascii="Arial" w:hAnsi="Arial" w:cs="Arial"/>
        </w:rPr>
        <w:t>260222,</w:t>
      </w:r>
      <w:r w:rsidR="006479AA" w:rsidRPr="00E21FA7">
        <w:rPr>
          <w:rFonts w:ascii="Arial" w:hAnsi="Arial" w:cs="Arial"/>
        </w:rPr>
        <w:t xml:space="preserve"> </w:t>
      </w:r>
      <w:r w:rsidR="00480DEB">
        <w:rPr>
          <w:rFonts w:ascii="Arial" w:hAnsi="Arial" w:cs="Arial"/>
        </w:rPr>
        <w:t xml:space="preserve">Baton Rouge, LA </w:t>
      </w:r>
      <w:r w:rsidR="006479AA" w:rsidRPr="00E21FA7">
        <w:rPr>
          <w:rFonts w:ascii="Arial" w:hAnsi="Arial" w:cs="Arial"/>
        </w:rPr>
        <w:t xml:space="preserve"> </w:t>
      </w:r>
      <w:r w:rsidR="00480DEB">
        <w:rPr>
          <w:rFonts w:ascii="Arial" w:hAnsi="Arial" w:cs="Arial"/>
        </w:rPr>
        <w:t>70826</w:t>
      </w:r>
    </w:p>
    <w:p w:rsidR="00480DEB" w:rsidRPr="00480DEB" w:rsidRDefault="00480DEB" w:rsidP="00282675">
      <w:pPr>
        <w:rPr>
          <w:rFonts w:ascii="Arial" w:hAnsi="Arial" w:cs="Arial"/>
        </w:rPr>
      </w:pPr>
      <w:r>
        <w:rPr>
          <w:rFonts w:ascii="Arial" w:hAnsi="Arial" w:cs="Arial"/>
          <w:b/>
          <w:u w:val="single"/>
        </w:rPr>
        <w:t>FAX:</w:t>
      </w:r>
      <w:r>
        <w:rPr>
          <w:rFonts w:ascii="Arial" w:hAnsi="Arial" w:cs="Arial"/>
        </w:rPr>
        <w:t xml:space="preserve">  225-924-6443</w:t>
      </w:r>
    </w:p>
    <w:sectPr w:rsidR="00480DEB" w:rsidRPr="00480DEB" w:rsidSect="007050E3">
      <w:footerReference w:type="default" r:id="rId32"/>
      <w:pgSz w:w="12240" w:h="15840"/>
      <w:pgMar w:top="135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760" w:rsidRDefault="00D36760" w:rsidP="00F4483C">
      <w:r>
        <w:separator/>
      </w:r>
    </w:p>
  </w:endnote>
  <w:endnote w:type="continuationSeparator" w:id="0">
    <w:p w:rsidR="00D36760" w:rsidRDefault="00D36760" w:rsidP="00F44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C45" w:rsidRDefault="00F97C45">
    <w:pPr>
      <w:pStyle w:val="Footer"/>
    </w:pPr>
  </w:p>
  <w:p w:rsidR="00F97C45" w:rsidRDefault="00F97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760" w:rsidRDefault="00D36760" w:rsidP="00F4483C">
      <w:r>
        <w:separator/>
      </w:r>
    </w:p>
  </w:footnote>
  <w:footnote w:type="continuationSeparator" w:id="0">
    <w:p w:rsidR="00D36760" w:rsidRDefault="00D36760" w:rsidP="00F44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257" w:hanging="272"/>
      </w:pPr>
      <w:rPr>
        <w:rFonts w:ascii="Century Gothic" w:hAnsi="Century Gothic"/>
        <w:b w:val="0"/>
        <w:color w:val="ED3023"/>
        <w:w w:val="81"/>
        <w:sz w:val="19"/>
      </w:rPr>
    </w:lvl>
    <w:lvl w:ilvl="1">
      <w:numFmt w:val="bullet"/>
      <w:lvlText w:val="•"/>
      <w:lvlJc w:val="left"/>
      <w:pPr>
        <w:ind w:left="1713" w:hanging="272"/>
      </w:pPr>
    </w:lvl>
    <w:lvl w:ilvl="2">
      <w:numFmt w:val="bullet"/>
      <w:lvlText w:val="•"/>
      <w:lvlJc w:val="left"/>
      <w:pPr>
        <w:ind w:left="2167" w:hanging="272"/>
      </w:pPr>
    </w:lvl>
    <w:lvl w:ilvl="3">
      <w:numFmt w:val="bullet"/>
      <w:lvlText w:val="•"/>
      <w:lvlJc w:val="left"/>
      <w:pPr>
        <w:ind w:left="2621" w:hanging="272"/>
      </w:pPr>
    </w:lvl>
    <w:lvl w:ilvl="4">
      <w:numFmt w:val="bullet"/>
      <w:lvlText w:val="•"/>
      <w:lvlJc w:val="left"/>
      <w:pPr>
        <w:ind w:left="3075" w:hanging="272"/>
      </w:pPr>
    </w:lvl>
    <w:lvl w:ilvl="5">
      <w:numFmt w:val="bullet"/>
      <w:lvlText w:val="•"/>
      <w:lvlJc w:val="left"/>
      <w:pPr>
        <w:ind w:left="3529" w:hanging="272"/>
      </w:pPr>
    </w:lvl>
    <w:lvl w:ilvl="6">
      <w:numFmt w:val="bullet"/>
      <w:lvlText w:val="•"/>
      <w:lvlJc w:val="left"/>
      <w:pPr>
        <w:ind w:left="3983" w:hanging="272"/>
      </w:pPr>
    </w:lvl>
    <w:lvl w:ilvl="7">
      <w:numFmt w:val="bullet"/>
      <w:lvlText w:val="•"/>
      <w:lvlJc w:val="left"/>
      <w:pPr>
        <w:ind w:left="4437" w:hanging="272"/>
      </w:pPr>
    </w:lvl>
    <w:lvl w:ilvl="8">
      <w:numFmt w:val="bullet"/>
      <w:lvlText w:val="•"/>
      <w:lvlJc w:val="left"/>
      <w:pPr>
        <w:ind w:left="4891" w:hanging="272"/>
      </w:pPr>
    </w:lvl>
  </w:abstractNum>
  <w:abstractNum w:abstractNumId="1" w15:restartNumberingAfterBreak="0">
    <w:nsid w:val="00000403"/>
    <w:multiLevelType w:val="multilevel"/>
    <w:tmpl w:val="00000886"/>
    <w:lvl w:ilvl="0">
      <w:numFmt w:val="bullet"/>
      <w:lvlText w:val="•"/>
      <w:lvlJc w:val="left"/>
      <w:pPr>
        <w:ind w:left="786" w:hanging="272"/>
      </w:pPr>
      <w:rPr>
        <w:rFonts w:ascii="Century Gothic" w:hAnsi="Century Gothic"/>
        <w:b w:val="0"/>
        <w:color w:val="ED3023"/>
        <w:w w:val="81"/>
        <w:sz w:val="19"/>
      </w:rPr>
    </w:lvl>
    <w:lvl w:ilvl="1">
      <w:numFmt w:val="bullet"/>
      <w:lvlText w:val="•"/>
      <w:lvlJc w:val="left"/>
      <w:pPr>
        <w:ind w:left="1260" w:hanging="272"/>
      </w:pPr>
    </w:lvl>
    <w:lvl w:ilvl="2">
      <w:numFmt w:val="bullet"/>
      <w:lvlText w:val="•"/>
      <w:lvlJc w:val="left"/>
      <w:pPr>
        <w:ind w:left="1740" w:hanging="272"/>
      </w:pPr>
    </w:lvl>
    <w:lvl w:ilvl="3">
      <w:numFmt w:val="bullet"/>
      <w:lvlText w:val="•"/>
      <w:lvlJc w:val="left"/>
      <w:pPr>
        <w:ind w:left="2220" w:hanging="272"/>
      </w:pPr>
    </w:lvl>
    <w:lvl w:ilvl="4">
      <w:numFmt w:val="bullet"/>
      <w:lvlText w:val="•"/>
      <w:lvlJc w:val="left"/>
      <w:pPr>
        <w:ind w:left="2700" w:hanging="272"/>
      </w:pPr>
    </w:lvl>
    <w:lvl w:ilvl="5">
      <w:numFmt w:val="bullet"/>
      <w:lvlText w:val="•"/>
      <w:lvlJc w:val="left"/>
      <w:pPr>
        <w:ind w:left="3180" w:hanging="272"/>
      </w:pPr>
    </w:lvl>
    <w:lvl w:ilvl="6">
      <w:numFmt w:val="bullet"/>
      <w:lvlText w:val="•"/>
      <w:lvlJc w:val="left"/>
      <w:pPr>
        <w:ind w:left="3660" w:hanging="272"/>
      </w:pPr>
    </w:lvl>
    <w:lvl w:ilvl="7">
      <w:numFmt w:val="bullet"/>
      <w:lvlText w:val="•"/>
      <w:lvlJc w:val="left"/>
      <w:pPr>
        <w:ind w:left="4140" w:hanging="272"/>
      </w:pPr>
    </w:lvl>
    <w:lvl w:ilvl="8">
      <w:numFmt w:val="bullet"/>
      <w:lvlText w:val="•"/>
      <w:lvlJc w:val="left"/>
      <w:pPr>
        <w:ind w:left="4620" w:hanging="272"/>
      </w:pPr>
    </w:lvl>
  </w:abstractNum>
  <w:abstractNum w:abstractNumId="2" w15:restartNumberingAfterBreak="0">
    <w:nsid w:val="05826F35"/>
    <w:multiLevelType w:val="hybridMultilevel"/>
    <w:tmpl w:val="104A2878"/>
    <w:lvl w:ilvl="0" w:tplc="0409000F">
      <w:start w:val="1"/>
      <w:numFmt w:val="decimal"/>
      <w:lvlText w:val="%1."/>
      <w:lvlJc w:val="left"/>
      <w:pPr>
        <w:ind w:left="720" w:hanging="360"/>
      </w:pPr>
      <w:rPr>
        <w:rFonts w:hint="default"/>
      </w:rPr>
    </w:lvl>
    <w:lvl w:ilvl="1" w:tplc="DB9EF9A2">
      <w:start w:val="1"/>
      <w:numFmt w:val="lowerLetter"/>
      <w:lvlText w:val="%2."/>
      <w:lvlJc w:val="left"/>
      <w:pPr>
        <w:ind w:left="1200" w:hanging="1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B5610"/>
    <w:multiLevelType w:val="hybridMultilevel"/>
    <w:tmpl w:val="C720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C12F3"/>
    <w:multiLevelType w:val="hybridMultilevel"/>
    <w:tmpl w:val="62FC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52309"/>
    <w:multiLevelType w:val="hybridMultilevel"/>
    <w:tmpl w:val="B604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60037"/>
    <w:multiLevelType w:val="hybridMultilevel"/>
    <w:tmpl w:val="D0D8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D0A54"/>
    <w:multiLevelType w:val="hybridMultilevel"/>
    <w:tmpl w:val="B7C8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E60D2"/>
    <w:multiLevelType w:val="hybridMultilevel"/>
    <w:tmpl w:val="47CCE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37570F"/>
    <w:multiLevelType w:val="hybridMultilevel"/>
    <w:tmpl w:val="2D9A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C697E"/>
    <w:multiLevelType w:val="hybridMultilevel"/>
    <w:tmpl w:val="A6163DE8"/>
    <w:lvl w:ilvl="0" w:tplc="14AE99E0">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FD7FF6"/>
    <w:multiLevelType w:val="hybridMultilevel"/>
    <w:tmpl w:val="9334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FA4C59"/>
    <w:multiLevelType w:val="hybridMultilevel"/>
    <w:tmpl w:val="CC5C61E8"/>
    <w:lvl w:ilvl="0" w:tplc="0409000F">
      <w:start w:val="1"/>
      <w:numFmt w:val="decimal"/>
      <w:lvlText w:val="%1."/>
      <w:lvlJc w:val="left"/>
      <w:pPr>
        <w:ind w:left="720" w:hanging="360"/>
      </w:pPr>
    </w:lvl>
    <w:lvl w:ilvl="1" w:tplc="8F06843A">
      <w:start w:val="6"/>
      <w:numFmt w:val="bullet"/>
      <w:lvlText w:val="•"/>
      <w:lvlJc w:val="left"/>
      <w:pPr>
        <w:ind w:left="1200" w:hanging="12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0C424D"/>
    <w:multiLevelType w:val="hybridMultilevel"/>
    <w:tmpl w:val="6644B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3A18FA"/>
    <w:multiLevelType w:val="hybridMultilevel"/>
    <w:tmpl w:val="B014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12"/>
  </w:num>
  <w:num w:numId="5">
    <w:abstractNumId w:val="7"/>
  </w:num>
  <w:num w:numId="6">
    <w:abstractNumId w:val="8"/>
  </w:num>
  <w:num w:numId="7">
    <w:abstractNumId w:val="2"/>
  </w:num>
  <w:num w:numId="8">
    <w:abstractNumId w:val="14"/>
  </w:num>
  <w:num w:numId="9">
    <w:abstractNumId w:val="6"/>
  </w:num>
  <w:num w:numId="10">
    <w:abstractNumId w:val="13"/>
  </w:num>
  <w:num w:numId="11">
    <w:abstractNumId w:val="10"/>
  </w:num>
  <w:num w:numId="12">
    <w:abstractNumId w:val="3"/>
  </w:num>
  <w:num w:numId="13">
    <w:abstractNumId w:val="11"/>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4F2"/>
    <w:rsid w:val="000B7E89"/>
    <w:rsid w:val="000E6D40"/>
    <w:rsid w:val="00115C57"/>
    <w:rsid w:val="0015367A"/>
    <w:rsid w:val="0019795F"/>
    <w:rsid w:val="001A6450"/>
    <w:rsid w:val="001B3DB9"/>
    <w:rsid w:val="001F7064"/>
    <w:rsid w:val="002078CB"/>
    <w:rsid w:val="002423A3"/>
    <w:rsid w:val="00264F72"/>
    <w:rsid w:val="00282675"/>
    <w:rsid w:val="002C458F"/>
    <w:rsid w:val="002F4399"/>
    <w:rsid w:val="003232D9"/>
    <w:rsid w:val="00354CE3"/>
    <w:rsid w:val="00377208"/>
    <w:rsid w:val="003C5645"/>
    <w:rsid w:val="003E6CCC"/>
    <w:rsid w:val="003F4AFB"/>
    <w:rsid w:val="00442256"/>
    <w:rsid w:val="00445F94"/>
    <w:rsid w:val="00450035"/>
    <w:rsid w:val="004524DB"/>
    <w:rsid w:val="00480DEB"/>
    <w:rsid w:val="004D7869"/>
    <w:rsid w:val="004F6FD5"/>
    <w:rsid w:val="00527D3F"/>
    <w:rsid w:val="00612AF6"/>
    <w:rsid w:val="006137B1"/>
    <w:rsid w:val="006479AA"/>
    <w:rsid w:val="00651B8F"/>
    <w:rsid w:val="0065386F"/>
    <w:rsid w:val="0067495C"/>
    <w:rsid w:val="00683C32"/>
    <w:rsid w:val="006B75C3"/>
    <w:rsid w:val="007050E3"/>
    <w:rsid w:val="007077AE"/>
    <w:rsid w:val="007404F2"/>
    <w:rsid w:val="00744520"/>
    <w:rsid w:val="007850EC"/>
    <w:rsid w:val="00790769"/>
    <w:rsid w:val="007B6221"/>
    <w:rsid w:val="007C23EF"/>
    <w:rsid w:val="00840017"/>
    <w:rsid w:val="008B1197"/>
    <w:rsid w:val="00933C2D"/>
    <w:rsid w:val="00950B9F"/>
    <w:rsid w:val="00964D38"/>
    <w:rsid w:val="00984BB7"/>
    <w:rsid w:val="009A5DF0"/>
    <w:rsid w:val="009E206E"/>
    <w:rsid w:val="009F0A31"/>
    <w:rsid w:val="009F54D9"/>
    <w:rsid w:val="00A4716D"/>
    <w:rsid w:val="00A57190"/>
    <w:rsid w:val="00A606D6"/>
    <w:rsid w:val="00AA1051"/>
    <w:rsid w:val="00AE0AFF"/>
    <w:rsid w:val="00B35025"/>
    <w:rsid w:val="00B75E52"/>
    <w:rsid w:val="00BB6743"/>
    <w:rsid w:val="00BE58D0"/>
    <w:rsid w:val="00C46435"/>
    <w:rsid w:val="00C63C7A"/>
    <w:rsid w:val="00C70E76"/>
    <w:rsid w:val="00C836CD"/>
    <w:rsid w:val="00C83BE5"/>
    <w:rsid w:val="00CD0240"/>
    <w:rsid w:val="00D319F6"/>
    <w:rsid w:val="00D36760"/>
    <w:rsid w:val="00D4383B"/>
    <w:rsid w:val="00D67FFC"/>
    <w:rsid w:val="00DC15B8"/>
    <w:rsid w:val="00DC4BA6"/>
    <w:rsid w:val="00DD0F49"/>
    <w:rsid w:val="00DF3F06"/>
    <w:rsid w:val="00E00B24"/>
    <w:rsid w:val="00E21FA7"/>
    <w:rsid w:val="00E42493"/>
    <w:rsid w:val="00E5408E"/>
    <w:rsid w:val="00E81599"/>
    <w:rsid w:val="00ED6365"/>
    <w:rsid w:val="00F261E2"/>
    <w:rsid w:val="00F41FD4"/>
    <w:rsid w:val="00F429C5"/>
    <w:rsid w:val="00F44320"/>
    <w:rsid w:val="00F4483C"/>
    <w:rsid w:val="00F97C45"/>
    <w:rsid w:val="00FD1180"/>
    <w:rsid w:val="00FE0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5DBF8"/>
  <w15:chartTrackingRefBased/>
  <w15:docId w15:val="{5A632376-E487-4845-B536-86AC042E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483C"/>
    <w:pPr>
      <w:widowControl w:val="0"/>
      <w:autoSpaceDE w:val="0"/>
      <w:autoSpaceDN w:val="0"/>
      <w:adjustRightInd w:val="0"/>
      <w:spacing w:after="0" w:line="240" w:lineRule="auto"/>
    </w:pPr>
    <w:rPr>
      <w:rFonts w:ascii="Tahoma" w:eastAsiaTheme="minorEastAsia" w:hAnsi="Tahoma" w:cs="Tahoma"/>
    </w:rPr>
  </w:style>
  <w:style w:type="paragraph" w:styleId="Heading1">
    <w:name w:val="heading 1"/>
    <w:basedOn w:val="Normal"/>
    <w:next w:val="Normal"/>
    <w:link w:val="Heading1Char"/>
    <w:uiPriority w:val="9"/>
    <w:qFormat/>
    <w:rsid w:val="00DF3F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C4B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B3DB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4483C"/>
    <w:rPr>
      <w:sz w:val="19"/>
      <w:szCs w:val="19"/>
    </w:rPr>
  </w:style>
  <w:style w:type="character" w:customStyle="1" w:styleId="BodyTextChar">
    <w:name w:val="Body Text Char"/>
    <w:basedOn w:val="DefaultParagraphFont"/>
    <w:link w:val="BodyText"/>
    <w:uiPriority w:val="1"/>
    <w:rsid w:val="00F4483C"/>
    <w:rPr>
      <w:rFonts w:ascii="Tahoma" w:eastAsiaTheme="minorEastAsia" w:hAnsi="Tahoma" w:cs="Tahoma"/>
      <w:sz w:val="19"/>
      <w:szCs w:val="19"/>
    </w:rPr>
  </w:style>
  <w:style w:type="paragraph" w:styleId="Header">
    <w:name w:val="header"/>
    <w:basedOn w:val="Normal"/>
    <w:link w:val="HeaderChar"/>
    <w:uiPriority w:val="99"/>
    <w:unhideWhenUsed/>
    <w:rsid w:val="00F4483C"/>
    <w:pPr>
      <w:tabs>
        <w:tab w:val="center" w:pos="4680"/>
        <w:tab w:val="right" w:pos="9360"/>
      </w:tabs>
    </w:pPr>
  </w:style>
  <w:style w:type="character" w:customStyle="1" w:styleId="HeaderChar">
    <w:name w:val="Header Char"/>
    <w:basedOn w:val="DefaultParagraphFont"/>
    <w:link w:val="Header"/>
    <w:uiPriority w:val="99"/>
    <w:rsid w:val="00F4483C"/>
    <w:rPr>
      <w:rFonts w:ascii="Tahoma" w:eastAsiaTheme="minorEastAsia" w:hAnsi="Tahoma" w:cs="Tahoma"/>
    </w:rPr>
  </w:style>
  <w:style w:type="paragraph" w:styleId="Footer">
    <w:name w:val="footer"/>
    <w:basedOn w:val="Normal"/>
    <w:link w:val="FooterChar"/>
    <w:uiPriority w:val="99"/>
    <w:unhideWhenUsed/>
    <w:rsid w:val="00F4483C"/>
    <w:pPr>
      <w:tabs>
        <w:tab w:val="center" w:pos="4680"/>
        <w:tab w:val="right" w:pos="9360"/>
      </w:tabs>
    </w:pPr>
  </w:style>
  <w:style w:type="character" w:customStyle="1" w:styleId="FooterChar">
    <w:name w:val="Footer Char"/>
    <w:basedOn w:val="DefaultParagraphFont"/>
    <w:link w:val="Footer"/>
    <w:uiPriority w:val="99"/>
    <w:rsid w:val="00F4483C"/>
    <w:rPr>
      <w:rFonts w:ascii="Tahoma" w:eastAsiaTheme="minorEastAsia" w:hAnsi="Tahoma" w:cs="Tahoma"/>
    </w:rPr>
  </w:style>
  <w:style w:type="paragraph" w:styleId="ListParagraph">
    <w:name w:val="List Paragraph"/>
    <w:basedOn w:val="Normal"/>
    <w:uiPriority w:val="1"/>
    <w:qFormat/>
    <w:rsid w:val="00AA1051"/>
    <w:pPr>
      <w:spacing w:before="46"/>
      <w:ind w:left="1260" w:hanging="271"/>
    </w:pPr>
    <w:rPr>
      <w:sz w:val="24"/>
      <w:szCs w:val="24"/>
    </w:rPr>
  </w:style>
  <w:style w:type="character" w:styleId="Hyperlink">
    <w:name w:val="Hyperlink"/>
    <w:basedOn w:val="DefaultParagraphFont"/>
    <w:uiPriority w:val="99"/>
    <w:unhideWhenUsed/>
    <w:rsid w:val="00AA1051"/>
    <w:rPr>
      <w:color w:val="0563C1" w:themeColor="hyperlink"/>
      <w:u w:val="single"/>
    </w:rPr>
  </w:style>
  <w:style w:type="paragraph" w:customStyle="1" w:styleId="TableParagraph">
    <w:name w:val="Table Paragraph"/>
    <w:basedOn w:val="Normal"/>
    <w:uiPriority w:val="1"/>
    <w:qFormat/>
    <w:rsid w:val="002C458F"/>
    <w:pPr>
      <w:spacing w:before="48"/>
      <w:ind w:left="78"/>
    </w:pPr>
    <w:rPr>
      <w:sz w:val="24"/>
      <w:szCs w:val="24"/>
    </w:rPr>
  </w:style>
  <w:style w:type="character" w:customStyle="1" w:styleId="Heading1Char">
    <w:name w:val="Heading 1 Char"/>
    <w:basedOn w:val="DefaultParagraphFont"/>
    <w:link w:val="Heading1"/>
    <w:uiPriority w:val="9"/>
    <w:rsid w:val="00DF3F0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C4B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B3DB9"/>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70E76"/>
    <w:pPr>
      <w:widowControl/>
      <w:autoSpaceDE/>
      <w:autoSpaceDN/>
      <w:adjustRightInd/>
      <w:spacing w:line="259" w:lineRule="auto"/>
      <w:outlineLvl w:val="9"/>
    </w:pPr>
  </w:style>
  <w:style w:type="paragraph" w:styleId="TOC1">
    <w:name w:val="toc 1"/>
    <w:basedOn w:val="Normal"/>
    <w:next w:val="Normal"/>
    <w:autoRedefine/>
    <w:uiPriority w:val="39"/>
    <w:unhideWhenUsed/>
    <w:rsid w:val="00C70E76"/>
    <w:pPr>
      <w:spacing w:after="100"/>
    </w:pPr>
  </w:style>
  <w:style w:type="paragraph" w:styleId="TOC2">
    <w:name w:val="toc 2"/>
    <w:basedOn w:val="Normal"/>
    <w:next w:val="Normal"/>
    <w:autoRedefine/>
    <w:uiPriority w:val="39"/>
    <w:unhideWhenUsed/>
    <w:rsid w:val="00C70E76"/>
    <w:pPr>
      <w:spacing w:after="100"/>
      <w:ind w:left="220"/>
    </w:pPr>
  </w:style>
  <w:style w:type="paragraph" w:styleId="TOC3">
    <w:name w:val="toc 3"/>
    <w:basedOn w:val="Normal"/>
    <w:next w:val="Normal"/>
    <w:autoRedefine/>
    <w:uiPriority w:val="39"/>
    <w:unhideWhenUsed/>
    <w:rsid w:val="00C70E76"/>
    <w:pPr>
      <w:spacing w:after="100"/>
      <w:ind w:left="440"/>
    </w:pPr>
  </w:style>
  <w:style w:type="character" w:styleId="FollowedHyperlink">
    <w:name w:val="FollowedHyperlink"/>
    <w:basedOn w:val="DefaultParagraphFont"/>
    <w:uiPriority w:val="99"/>
    <w:semiHidden/>
    <w:unhideWhenUsed/>
    <w:rsid w:val="00C83BE5"/>
    <w:rPr>
      <w:color w:val="954F72" w:themeColor="followedHyperlink"/>
      <w:u w:val="single"/>
    </w:rPr>
  </w:style>
  <w:style w:type="table" w:styleId="TableGrid">
    <w:name w:val="Table Grid"/>
    <w:basedOn w:val="TableNormal"/>
    <w:uiPriority w:val="39"/>
    <w:rsid w:val="00E54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customer.service@expertpay.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www.expertpay.com/employerapp/"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B0D94-72A9-43BF-8739-15D0B271E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6835</Words>
  <Characters>38961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Richardson, Trina</cp:lastModifiedBy>
  <cp:revision>4</cp:revision>
  <dcterms:created xsi:type="dcterms:W3CDTF">2021-04-29T18:09:00Z</dcterms:created>
  <dcterms:modified xsi:type="dcterms:W3CDTF">2021-06-29T18:26:00Z</dcterms:modified>
</cp:coreProperties>
</file>